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252" w:rsidRPr="00DB0252" w:rsidRDefault="00DB0252" w:rsidP="00DB0252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bookmarkStart w:id="0" w:name="_Hlk68373257"/>
    </w:p>
    <w:p w:rsidR="00DB0252" w:rsidRPr="00DB0252" w:rsidRDefault="00DB0252" w:rsidP="00DB025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76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DB0252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DB0252" w:rsidRPr="00DB0252" w:rsidRDefault="00DB0252" w:rsidP="00DB0252">
      <w:pPr>
        <w:suppressAutoHyphens/>
        <w:spacing w:after="0" w:line="276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DB0252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 «Математика»</w:t>
      </w:r>
    </w:p>
    <w:p w:rsidR="00DB0252" w:rsidRPr="00DB0252" w:rsidRDefault="00DB0252" w:rsidP="00DB0252">
      <w:pPr>
        <w:suppressAutoHyphens/>
        <w:spacing w:after="0" w:line="276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DB0252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1 класс</w:t>
      </w:r>
    </w:p>
    <w:p w:rsidR="00DB0252" w:rsidRPr="00DB0252" w:rsidRDefault="00B85BCB" w:rsidP="00DB0252">
      <w:pPr>
        <w:suppressAutoHyphens/>
        <w:spacing w:after="0" w:line="276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DB0252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 xml:space="preserve"> </w:t>
      </w:r>
      <w:r w:rsidR="00DB0252" w:rsidRPr="00DB0252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(вариант 4.2)</w:t>
      </w:r>
    </w:p>
    <w:p w:rsidR="00DB0252" w:rsidRPr="00DB0252" w:rsidRDefault="00DB0252" w:rsidP="00DB0252">
      <w:pPr>
        <w:suppressAutoHyphens/>
        <w:spacing w:after="0" w:line="276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DB0252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2022-2023 учебный год</w:t>
      </w:r>
    </w:p>
    <w:p w:rsidR="00DB0252" w:rsidRPr="00DB0252" w:rsidRDefault="00DB0252" w:rsidP="00DB0252">
      <w:pPr>
        <w:suppressAutoHyphens/>
        <w:spacing w:after="0" w:line="276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76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76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DB0252" w:rsidRDefault="00DB0252" w:rsidP="00DB0252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85BCB" w:rsidRPr="00DB0252" w:rsidRDefault="00B85BCB" w:rsidP="00DB0252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sectPr w:rsidR="00B85BCB" w:rsidRPr="00DB0252" w:rsidSect="00DB0252">
          <w:footerReference w:type="default" r:id="rId7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DB0252" w:rsidRPr="00DB0252" w:rsidRDefault="00DB0252" w:rsidP="00DB0252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DB0252" w:rsidRPr="00DB0252" w:rsidRDefault="00DB0252" w:rsidP="00DB0252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ar-SA"/>
        </w:rPr>
      </w:pPr>
      <w:r w:rsidRPr="00DB0252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ar-SA"/>
        </w:rPr>
        <w:t xml:space="preserve">  Составитель: </w:t>
      </w:r>
    </w:p>
    <w:bookmarkEnd w:id="0"/>
    <w:p w:rsidR="00DB0252" w:rsidRPr="00DB0252" w:rsidRDefault="00DB0252" w:rsidP="00DB0252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right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ar-SA"/>
        </w:rPr>
      </w:pPr>
      <w:r w:rsidRPr="00DB0252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ar-SA"/>
        </w:rPr>
        <w:t>Межиева Имани Маудыновна</w:t>
      </w:r>
    </w:p>
    <w:p w:rsidR="00DB0252" w:rsidRPr="00DB0252" w:rsidRDefault="00DB0252" w:rsidP="00DB0252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right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ar-SA"/>
        </w:rPr>
      </w:pPr>
      <w:r w:rsidRPr="00DB0252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ar-SA"/>
        </w:rPr>
        <w:t>учитель начальных классов</w:t>
      </w:r>
    </w:p>
    <w:p w:rsidR="00DB0252" w:rsidRPr="00DB0252" w:rsidRDefault="00DB0252" w:rsidP="00DB0252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1.Пояснительная записка</w:t>
      </w:r>
    </w:p>
    <w:p w:rsidR="00DB0252" w:rsidRPr="00DB0252" w:rsidRDefault="00DB0252" w:rsidP="00DB025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Рабочая программа по предмету «Математика» для  1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математике для 1-4 классов М.И. Моро, М.А. Бантовой, Г.В.Бельтюковой, С.И.Волковой</w:t>
      </w:r>
      <w:r w:rsidR="004502D1">
        <w:rPr>
          <w:rFonts w:ascii="Times New Roman" w:eastAsia="Times New Roman" w:hAnsi="Times New Roman" w:cs="Times New Roman"/>
          <w:sz w:val="28"/>
          <w:szCs w:val="28"/>
          <w:lang w:eastAsia="ru-RU"/>
        </w:rPr>
        <w:t>, С.В. Степановой УМК «Школа Рос</w:t>
      </w: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сии»  и является приложением к адаптированной основной общеобразовательной программе начального общего образования ГБОУ «С (к)ОШИСС имени В.Ш.Дагаева». </w:t>
      </w:r>
    </w:p>
    <w:p w:rsidR="00DB0252" w:rsidRPr="00DB0252" w:rsidRDefault="00DB0252" w:rsidP="00DB025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составлена с учётом физиологических и психологических особенностей, обучающихся с нарушением зрения.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обучающиеся усваивают определённые обобщенные знания и овладевают способами действий. Универсальные математические способы познания способствуют целостному восприятию окружающего мира, позволяют выстраивать модели его отдельных процессов и явлений, а также являются основой формирования универсальных учебных действий. В свою очередь, универсальные учебные действия обеспечивают усвоение предметных знаний и интеллектуальное развитие обучающихся,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Усвоенные в начальном предмете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Обучающиеся овладеют умениями использовать начальные математические знания для описания процессов, явлений, оценки их количественных и пространственных отношений. Овладеют навыками измерения, пересчёта, вычисления, записи и выполнения алгоритмов.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 образовательно-коррекционной работы - </w:t>
      </w: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у слабовидящих обучающихся математические знания и умения в объеме начальной ступени обучения, предупреждая и корригируя в процессе обучения вторичные отклонения в развитии данной категории детей, обусловленные зрительной депривацией и пробелами в дошкольном воспитании. </w:t>
      </w: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2D7E97" w:rsidRDefault="002D7E97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2D7E97" w:rsidRPr="00DB0252" w:rsidRDefault="002D7E97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DB025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Задачи обучения:</w:t>
      </w:r>
    </w:p>
    <w:p w:rsidR="00DB0252" w:rsidRPr="00DB0252" w:rsidRDefault="00DB0252" w:rsidP="00DB0252">
      <w:pPr>
        <w:numPr>
          <w:ilvl w:val="0"/>
          <w:numId w:val="2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B02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уточнять и расширять представления об окружающем мире;</w:t>
      </w:r>
    </w:p>
    <w:p w:rsidR="00DB0252" w:rsidRPr="00DB0252" w:rsidRDefault="00DB0252" w:rsidP="00DB0252">
      <w:pPr>
        <w:numPr>
          <w:ilvl w:val="0"/>
          <w:numId w:val="2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B02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развивать образное и логическое мышление, воображение;</w:t>
      </w:r>
    </w:p>
    <w:p w:rsidR="00DB0252" w:rsidRPr="00DB0252" w:rsidRDefault="00DB0252" w:rsidP="001B6027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предметные умения и навыки, необходимые для успешного решения учебных и практических задач;</w:t>
      </w:r>
    </w:p>
    <w:p w:rsidR="00DB0252" w:rsidRPr="00DB0252" w:rsidRDefault="00DB0252" w:rsidP="001B6027">
      <w:pPr>
        <w:numPr>
          <w:ilvl w:val="0"/>
          <w:numId w:val="4"/>
        </w:numPr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слабовидящих обучающихся первичные представления о математике;</w:t>
      </w:r>
    </w:p>
    <w:p w:rsidR="00DB0252" w:rsidRPr="00DB0252" w:rsidRDefault="00DB0252" w:rsidP="001B6027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B02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формировать умения различать обоснованные и необоснованные суждения;</w:t>
      </w:r>
    </w:p>
    <w:p w:rsidR="00DB0252" w:rsidRPr="00DB0252" w:rsidRDefault="00DB0252" w:rsidP="001B6027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B02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формировать начальные представления об использовании букв для записи выражений и свойств арифметических действий;</w:t>
      </w:r>
    </w:p>
    <w:p w:rsidR="00DB0252" w:rsidRPr="00DB0252" w:rsidRDefault="00DB0252" w:rsidP="001B6027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навыки поисков информации (фактов, оснований для упорядочения, вариантов и др.);</w:t>
      </w:r>
    </w:p>
    <w:p w:rsidR="00DB0252" w:rsidRPr="00DB0252" w:rsidRDefault="00DB0252" w:rsidP="001B6027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умения выполнять устно и письменно арифметические действия над числами;</w:t>
      </w:r>
    </w:p>
    <w:p w:rsidR="00DB0252" w:rsidRPr="00DB0252" w:rsidRDefault="00DB0252" w:rsidP="001B6027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вырабатывать навыки мышления, характерного для математической деятельности;</w:t>
      </w:r>
    </w:p>
    <w:p w:rsidR="00DB0252" w:rsidRPr="00DB0252" w:rsidRDefault="00DB0252" w:rsidP="001B6027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слепых и слабовидящих обучающихся интерес к математике, стремление использовать математические знания в повседневной жизни;</w:t>
      </w:r>
    </w:p>
    <w:p w:rsidR="00DB0252" w:rsidRPr="00DB0252" w:rsidRDefault="00DB0252" w:rsidP="00DB0252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B02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воспитывать у обучающихся целенаправленность, работоспособность, настойчивость, трудолюбие, самостоятельность, бережливость, аккуратность, ответственность за результаты своей деятельности;</w:t>
      </w:r>
    </w:p>
    <w:p w:rsidR="00DB0252" w:rsidRPr="00DB0252" w:rsidRDefault="00DB0252" w:rsidP="00DB0252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B02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развивать у слепых и слабовидящих обучающихся поли</w:t>
      </w:r>
      <w:r w:rsidR="004502D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</w:t>
      </w:r>
      <w:r w:rsidRPr="00DB02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сенсорноевосприятие; пространственные представления; познавательную деятельность; наглядно-образное и словесно-логическое мышление; </w:t>
      </w:r>
    </w:p>
    <w:p w:rsidR="00DB0252" w:rsidRPr="00DB0252" w:rsidRDefault="00DB0252" w:rsidP="00DB0252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B02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расширять кругозор; развивать речь;</w:t>
      </w:r>
    </w:p>
    <w:p w:rsidR="00DB0252" w:rsidRPr="00DB0252" w:rsidRDefault="00DB0252" w:rsidP="00DB0252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B02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корректировать услепых и слабовидящих обучающихся индивидуальные пробелы в знаниях, умениях, навыках.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предмета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начального обучения математике предусматривает увеличение подготовительного периода. В содержание обучения математике включён материал, направленный на обогащение сенсорного опыта и овладениеслепыми и </w:t>
      </w: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слабовидящими обучающимися ориентировочным навыкам в микро- и макро- пространстве. Большое внимание уделяется формированию конкретных представлений о величине, форме, количестве, пространственном положении предметов и чертёжно-измерительных действий. </w:t>
      </w:r>
    </w:p>
    <w:p w:rsidR="00DB0252" w:rsidRPr="00DB0252" w:rsidRDefault="00DB0252" w:rsidP="00DB0252">
      <w:pPr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по обучению математике для начальных классов школ слепых и слабовидящих особое внимание уделяется выработке навыков устного счёта, которые важны для дальнейшего овладения математическими знаниями.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предполагает развитие у обучающихся компенсаторных способов деятельности в учебно-познавательном процессе.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тем, что получение начального образования пролонгировано на 5 лет, темы «Дециметр», «Числа второго десятка», «Сложение и вычитание в пределах 20» перенесены во второй класс.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–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 арифметического содержания –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Обучающиеся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предусматривает ознакомление с величинами (длина, площадь, масса, вместимость, время) и их измерением, с единицами измерения однородных величин и соотношениями между ними.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</w:t>
      </w: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Обучающиеся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Предметное содержание</w:t>
      </w: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программного материала младшие слабовидящие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</w:t>
      </w: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младшихслепых и слабовидящих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Основной формой обучения</w:t>
      </w: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урок. На уроках предусматривается использование различных наглядных средств обучения (модели, муляжи, макеты, геометрический материал). Овладение математическими представлениями происходит в процессе предметно-практической деятельности (оперирования счетным материалом, чертежно-измерительными инструментами) и действий с числами.</w:t>
      </w:r>
    </w:p>
    <w:p w:rsidR="00DB0252" w:rsidRPr="00DB0252" w:rsidRDefault="00DB0252" w:rsidP="00DB025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времени на прохождение программного материала дается ориентировочно.</w:t>
      </w:r>
    </w:p>
    <w:p w:rsidR="00DB0252" w:rsidRPr="00DB0252" w:rsidRDefault="00DB0252" w:rsidP="00DB025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Формы проведения занятий </w:t>
      </w:r>
    </w:p>
    <w:p w:rsidR="00DB0252" w:rsidRPr="00DB0252" w:rsidRDefault="00DB0252" w:rsidP="00DB025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Безусловно, при организации занятий со слабовидящими обучающимися ведущей формой проведения занятий является фронтальное занятие, но большое внимание уделяется индивидуальной и групповой работе. Занятия проводятся с учётом возрастных особенностей, имеющихся навыков познавательной деятельности и степени готовности к работе в коллективе. Кроме этого, в процессе обучения должно учитываться состояние зрительных функций обучающихся, наличие и характер сопутствующих заболеваний, состояние слуха, опорно-двигательного аппарата, эмоционально-волевой сферы.  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учебного предмета «Математика» в учебном плане 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обучение математике выделяются часы учебного плана: 132 часа (4 ч в неделю, 33 учебные недели). </w:t>
      </w:r>
    </w:p>
    <w:p w:rsidR="00DB0252" w:rsidRDefault="00DB0252" w:rsidP="00DB0252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BCB" w:rsidRDefault="00B85BCB" w:rsidP="00DB0252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BCB" w:rsidRDefault="00B85BCB" w:rsidP="00DB0252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BCB" w:rsidRDefault="00B85BCB" w:rsidP="00DB0252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BCB" w:rsidRDefault="00B85BCB" w:rsidP="00DB0252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BCB" w:rsidRDefault="00B85BCB" w:rsidP="00DB0252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BCB" w:rsidRDefault="00B85BCB" w:rsidP="00DB0252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BCB" w:rsidRDefault="00B85BCB" w:rsidP="00DB0252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BCB" w:rsidRDefault="00B85BCB" w:rsidP="00DB0252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BCB" w:rsidRPr="00DB0252" w:rsidRDefault="00B85BCB" w:rsidP="00DB0252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Default="00DB0252" w:rsidP="00DB0252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2.Планируемые результаты учебного предмета</w:t>
      </w:r>
    </w:p>
    <w:p w:rsidR="004502D1" w:rsidRPr="00DB0252" w:rsidRDefault="004502D1" w:rsidP="00DB0252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Pr="00DB0252" w:rsidRDefault="00DB0252" w:rsidP="004502D1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Предметными результатами</w:t>
      </w: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предмета «Математика» в 1-м классе являются сформированность у обучающихся способности: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показыватьпредмет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расположенныйлевее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правее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),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выше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ниже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)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данногопредмета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над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под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за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)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даннымпредметом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междудвумяпредметами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, т.е. понимать пространственные отношения</w:t>
      </w: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называть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числаот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1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до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1</w:t>
      </w: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0 в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прямом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обратномпорядке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называть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числ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о</w:t>
      </w: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большее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меньшее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)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данногонанесколькоединиц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узнавать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фигуру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изображеннуюнарисунке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круг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треугольник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квадрат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точка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отрезок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)</w:t>
      </w: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измерятьдлину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отрезков</w:t>
      </w: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с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помощьюлинейки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изображатьотрезокзаданнойдлины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читатьзаписанныецифрамичисла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пределахдвухдесятков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записыватьцифрамиданныечисла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использовать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процессевычисленийзнаниепереместительногосвойствасложения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повышенныйуровень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)</w:t>
      </w: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выделятькак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параметр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классификациитакиепризнакипредметов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какцвет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форма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размер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назначение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материал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выделятьчастьпредметовизбольшейгруппынаоснованииобщегопризнака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видовоеотличие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)</w:t>
      </w: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узнавать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называтьплоскиегеометрическиефигуры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: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треугольник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четырёхугольник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пятиугольник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шестиугольник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многоугольник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;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выделятьизмножествачетырёхугольниковпрямоугольники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измножествапрямоугольников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–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квадраты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заполнятьтаблицу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содержащуюнеболеетрёхстрок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трёхстолбцов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повышенныйуровень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)</w:t>
      </w: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7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решатьарифметическиеребусы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числовыеголоволомки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содержащиенеболеедвухдействий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.</w:t>
      </w: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DB0252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В</w:t>
      </w:r>
      <w:proofErr w:type="spellStart"/>
      <w:r w:rsidRPr="00DB0252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оспроизводить</w:t>
      </w:r>
      <w:proofErr w:type="spellEnd"/>
      <w:r w:rsidRPr="00DB0252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 xml:space="preserve"> по </w:t>
      </w:r>
      <w:proofErr w:type="spellStart"/>
      <w:r w:rsidRPr="00DB0252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памяти</w:t>
      </w:r>
      <w:proofErr w:type="spellEnd"/>
      <w:r w:rsidRPr="00DB0252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:</w:t>
      </w:r>
    </w:p>
    <w:p w:rsidR="00DB0252" w:rsidRPr="00DB0252" w:rsidRDefault="00DB0252" w:rsidP="001B6027">
      <w:pPr>
        <w:widowControl w:val="0"/>
        <w:numPr>
          <w:ilvl w:val="0"/>
          <w:numId w:val="8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результатытабличногосложениядвухлюбыходнозначныхчисел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8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результатытабличныхслучаеввычитания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пределах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1</w:t>
      </w: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0.</w:t>
      </w: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Р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азличать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:</w:t>
      </w:r>
    </w:p>
    <w:p w:rsidR="00DB0252" w:rsidRPr="00DB0252" w:rsidRDefault="00DB0252" w:rsidP="001B6027">
      <w:pPr>
        <w:widowControl w:val="0"/>
        <w:numPr>
          <w:ilvl w:val="0"/>
          <w:numId w:val="9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число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цифру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9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знакиарифметическихдействий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(+, -);</w:t>
      </w:r>
    </w:p>
    <w:p w:rsidR="00DB0252" w:rsidRPr="00DB0252" w:rsidRDefault="00DB0252" w:rsidP="001B6027">
      <w:pPr>
        <w:widowControl w:val="0"/>
        <w:numPr>
          <w:ilvl w:val="0"/>
          <w:numId w:val="9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многоугольники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: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треугольник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квадрат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прямоугольник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10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предметы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с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цельювыявления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нихсходства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различия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10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lastRenderedPageBreak/>
        <w:t>предметыпоформе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и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размерам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больше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меньше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);</w:t>
      </w:r>
    </w:p>
    <w:p w:rsidR="00DB0252" w:rsidRPr="00DB0252" w:rsidRDefault="00DB0252" w:rsidP="001B6027">
      <w:pPr>
        <w:widowControl w:val="0"/>
        <w:numPr>
          <w:ilvl w:val="0"/>
          <w:numId w:val="10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двачисла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характеризуярезультатысравнениясловами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«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больше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», «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меньше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», «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большена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…», «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меньшена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…».</w:t>
      </w: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И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спользоватьмодели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моделироватьучебнуюситуацию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):</w:t>
      </w:r>
    </w:p>
    <w:p w:rsidR="00DB0252" w:rsidRPr="00DB0252" w:rsidRDefault="00DB0252" w:rsidP="001B6027">
      <w:pPr>
        <w:widowControl w:val="0"/>
        <w:numPr>
          <w:ilvl w:val="0"/>
          <w:numId w:val="11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при изображении с помощью фишек или другого раздаточного материала описанную в задаче ситуацию;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реш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ении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текстовы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х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арифметически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х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задач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однодействие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записыватьрешениезадачи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11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при решении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учебны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х</w:t>
      </w: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практически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х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задач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12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при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выделенииизмножестваодин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и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линесколькопредметов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обладающихилинеобладающих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заданным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свойством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1B6027">
      <w:pPr>
        <w:widowControl w:val="0"/>
        <w:numPr>
          <w:ilvl w:val="0"/>
          <w:numId w:val="12"/>
        </w:num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для 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пересчитыва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ния</w:t>
      </w:r>
      <w:proofErr w:type="spellStart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предмет</w:t>
      </w:r>
      <w:proofErr w:type="spellEnd"/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ов</w:t>
      </w:r>
      <w:r w:rsidRPr="00DB0252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;</w:t>
      </w:r>
    </w:p>
    <w:p w:rsidR="00DB0252" w:rsidRPr="00DB0252" w:rsidRDefault="00DB0252" w:rsidP="00DB0252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определения, в каком из двух множеств больше (меньше) предметов; сколько предметов в одном множестве, сколько в другом.</w:t>
      </w:r>
    </w:p>
    <w:p w:rsidR="00C241C4" w:rsidRDefault="00C241C4" w:rsidP="00DB025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Личностными результатами</w:t>
      </w: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предмета проявляются в следующих достижениях:</w:t>
      </w:r>
    </w:p>
    <w:p w:rsidR="00DB0252" w:rsidRPr="00DB0252" w:rsidRDefault="00DB0252" w:rsidP="001B6027">
      <w:pPr>
        <w:numPr>
          <w:ilvl w:val="0"/>
          <w:numId w:val="6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положительной мотивации к учебно-познавательной деятельности и личностного смысла учения, которые базируются на необходимости постоянного расширения знаний для решения учебных задач и на интересе к учебному предмету «Математика»;</w:t>
      </w:r>
    </w:p>
    <w:p w:rsidR="00DB0252" w:rsidRPr="00DB0252" w:rsidRDefault="00DB0252" w:rsidP="001B6027">
      <w:pPr>
        <w:numPr>
          <w:ilvl w:val="0"/>
          <w:numId w:val="6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смысл выполнения самоконтроля и самооценки результатов своей учебной деятельности и того, что успех учебной деятельности в значительной мере зависит от самого обучающегося;</w:t>
      </w:r>
    </w:p>
    <w:p w:rsidR="00DB0252" w:rsidRPr="00DB0252" w:rsidRDefault="00DB0252" w:rsidP="001B6027">
      <w:pPr>
        <w:numPr>
          <w:ilvl w:val="0"/>
          <w:numId w:val="6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начальными представлениями о математических способах познания мира; о целостности окружающего мира.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Метапредметными</w:t>
      </w:r>
      <w:bookmarkStart w:id="1" w:name="_GoBack"/>
      <w:bookmarkEnd w:id="1"/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результатами изучения курса является формирование универсальных учебных действий (УУД).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УУД:</w:t>
      </w:r>
    </w:p>
    <w:p w:rsidR="00DB0252" w:rsidRPr="00DB0252" w:rsidRDefault="00DB0252" w:rsidP="001B6027">
      <w:pPr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принимать учебную задачу, поставленную учителем на разных этапах обучения;</w:t>
      </w:r>
    </w:p>
    <w:p w:rsidR="00DB0252" w:rsidRPr="00DB0252" w:rsidRDefault="00DB0252" w:rsidP="001B6027">
      <w:pPr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принимать предложенные учителем способы решения учебной задачи;</w:t>
      </w:r>
    </w:p>
    <w:p w:rsidR="00DB0252" w:rsidRPr="00DB0252" w:rsidRDefault="00DB0252" w:rsidP="001B6027">
      <w:pPr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план действий для решения несложных учебных задач и следовать ему;</w:t>
      </w:r>
    </w:p>
    <w:p w:rsidR="00DB0252" w:rsidRPr="00DB0252" w:rsidRDefault="00DB0252" w:rsidP="001B6027">
      <w:pPr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под руководством учителя учебные действия решения математических задач (в том числе логические и алгоритмические);</w:t>
      </w:r>
    </w:p>
    <w:p w:rsidR="00DB0252" w:rsidRPr="00DB0252" w:rsidRDefault="00DB0252" w:rsidP="001B6027">
      <w:pPr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планировать свои действия в соответствии с познавательной задачей и условиями её реализации, в том числе во внутреннем плане;</w:t>
      </w:r>
    </w:p>
    <w:p w:rsidR="00DB0252" w:rsidRPr="00DB0252" w:rsidRDefault="00DB0252" w:rsidP="001B6027">
      <w:pPr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результат учебных действий под руководством учителя описывать результаты действий, используя изученные математические термины;</w:t>
      </w:r>
    </w:p>
    <w:p w:rsidR="00DB0252" w:rsidRPr="00DB0252" w:rsidRDefault="00DB0252" w:rsidP="001B6027">
      <w:pPr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под руководством учителя пошаговый контроль своих действий.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УУД: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тетради, на наборном полотне, фланелеграфе, странице учебника, парте;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материале учебника, находить нужную информацию по заданию учителя;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зрительно рассматривать объекты, геометрические фигуры, рисунки в определённой последовательности;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основания для классификации объектов и проводить их классификацию по форме, величине, цвету по заданному или установленному признаку;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синтез как составление целого из частей;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несложные цепочки логических рассуждений;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строить простые модели математических понятий и использовать их при решении текстовых задач;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и классифицировать (например, предметы, числа, геометрические фигуры) по существенному основанию;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и читать, представленную разными способами информацию (учебник, справочник, аудиоматериалы).</w:t>
      </w:r>
    </w:p>
    <w:p w:rsidR="00DB0252" w:rsidRPr="00DB0252" w:rsidRDefault="00DB0252" w:rsidP="00DB025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УУД: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«образ Я» как субъекта учебной деятельности;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работе в паре и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задавать вопросы и отвечать на вопросы учителя, одноклассников;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математические знания и использовать математическую речь в повседневной жизни;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 и понимать речь других;</w:t>
      </w:r>
    </w:p>
    <w:p w:rsidR="00DB0252" w:rsidRPr="00DB0252" w:rsidRDefault="00DB0252" w:rsidP="001B6027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взаимодействовать с партнёрами в системе координат: «слабовидящий – слабовидящий», «слабовидящий-  нормально видящий» при решении математических и практических задач;</w:t>
      </w:r>
    </w:p>
    <w:p w:rsidR="00DB0252" w:rsidRDefault="00DB0252" w:rsidP="00DB0252">
      <w:pPr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договариваться с одноклассниками совместно с учителем о правилах пов</w:t>
      </w:r>
      <w:r w:rsidR="00C241C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едения и общения и следовать им</w:t>
      </w:r>
    </w:p>
    <w:p w:rsidR="00C241C4" w:rsidRDefault="00C241C4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1C4" w:rsidRDefault="00C241C4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1C4" w:rsidRDefault="00C241C4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CB" w:rsidRDefault="00B85BCB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1C4" w:rsidRDefault="00C241C4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1C4" w:rsidRPr="00C241C4" w:rsidRDefault="00C241C4" w:rsidP="00C241C4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252" w:rsidRPr="00C241C4" w:rsidRDefault="00DB0252" w:rsidP="00C241C4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C241C4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lastRenderedPageBreak/>
        <w:t>Содержание учебного предмета</w:t>
      </w:r>
    </w:p>
    <w:p w:rsidR="00BA4E9E" w:rsidRDefault="00BA4E9E" w:rsidP="00DD04ED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Числа от 1 до 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Сложение и вычитание </w:t>
      </w: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Конкретный смысл и названия действий сложения и вычитания. Знаки «=», «—«, «+».</w:t>
      </w:r>
    </w:p>
    <w:p w:rsidR="00DD04ED" w:rsidRPr="00DD04ED" w:rsidRDefault="00DD04ED" w:rsidP="00FB0142">
      <w:pPr>
        <w:widowControl w:val="0"/>
        <w:tabs>
          <w:tab w:val="left" w:pos="709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компонентов и результатов сложения и вычитани</w:t>
      </w:r>
      <w:r w:rsidR="00FB0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(их использование при чтении </w:t>
      </w: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записи числовых выражений). Нахождение значений числовых</w:t>
      </w:r>
      <w:r w:rsidR="00FB0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выражений в одно два действия </w:t>
      </w: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скобок.</w:t>
      </w: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Переместительное свойство сложения.</w:t>
      </w:r>
    </w:p>
    <w:p w:rsidR="00DD04ED" w:rsidRPr="00DD04ED" w:rsidRDefault="00DD04ED" w:rsidP="00FB014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Приемы вычислений: прибавление числа по частям, перестановка чисел; вычитание числа по частям и вычитание на основе знания соответствующего случая сложения.</w:t>
      </w: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сложения в пределах 10. Соответствующие случаи вычитания.</w:t>
      </w: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и вычитание с числом 0.</w:t>
      </w: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Нахождение числа, которое на несколько единиц больше или меньше данного.</w:t>
      </w:r>
    </w:p>
    <w:p w:rsidR="00BA4E9E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в одно действие на сложение и вычитание</w:t>
      </w: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Числа от 1 до 20. Нумерация </w:t>
      </w: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и последовательность чисел от 1 до 20. десятичный состав чисел от 11 до 20. </w:t>
      </w: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и запись чисел от 11 до 20. Сравнение чисел.</w:t>
      </w: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и вычитание чисел вида 10+8, 18—8 18—10.</w:t>
      </w: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чисел с помощью вычитания.</w:t>
      </w: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 времени: час. Определение времени по часам с точностью до часа.</w:t>
      </w:r>
    </w:p>
    <w:p w:rsidR="00DD04ED" w:rsidRPr="00DD04ED" w:rsidRDefault="00DD04ED" w:rsidP="00FB014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Единицы длины: сантиметр, дециметр. Соотношение ме</w:t>
      </w:r>
      <w:r w:rsidR="00FB0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жду ними. Построение отрез ков </w:t>
      </w: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заданной длины.</w:t>
      </w:r>
    </w:p>
    <w:p w:rsidR="00DD04ED" w:rsidRPr="00DD04ED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Единицы массы: килограмм.</w:t>
      </w:r>
    </w:p>
    <w:p w:rsidR="00DB0252" w:rsidRPr="00DB0252" w:rsidRDefault="00DD04ED" w:rsidP="00DD04ED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Единицы объема: литр.</w:t>
      </w:r>
      <w:r w:rsidRPr="00DD0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cr/>
      </w:r>
    </w:p>
    <w:p w:rsidR="00DD04ED" w:rsidRPr="00DD04ED" w:rsidRDefault="00DD04ED" w:rsidP="00DD04ED">
      <w:pPr>
        <w:widowControl w:val="0"/>
        <w:tabs>
          <w:tab w:val="left" w:pos="709"/>
          <w:tab w:val="left" w:pos="177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Числа от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 до 20. Сложение и вычитание</w:t>
      </w:r>
    </w:p>
    <w:p w:rsidR="00DD04ED" w:rsidRPr="00DD04ED" w:rsidRDefault="00DD04ED" w:rsidP="00FB0142">
      <w:pPr>
        <w:widowControl w:val="0"/>
        <w:tabs>
          <w:tab w:val="left" w:pos="709"/>
          <w:tab w:val="left" w:pos="177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двух однозначных чисел, сумма которых больше 10, с исп</w:t>
      </w:r>
      <w:r w:rsidR="00FB0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ользованием </w:t>
      </w: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изученных приемов вычислений.</w:t>
      </w:r>
    </w:p>
    <w:p w:rsidR="00DD04ED" w:rsidRPr="00DD04ED" w:rsidRDefault="00DD04ED" w:rsidP="00DD04ED">
      <w:pPr>
        <w:widowControl w:val="0"/>
        <w:tabs>
          <w:tab w:val="left" w:pos="709"/>
          <w:tab w:val="left" w:pos="177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сложения и соответствующие случаи вычитания.</w:t>
      </w:r>
    </w:p>
    <w:p w:rsidR="00DB0252" w:rsidRPr="00DD04ED" w:rsidRDefault="00DD04ED" w:rsidP="00DD04ED">
      <w:pPr>
        <w:widowControl w:val="0"/>
        <w:tabs>
          <w:tab w:val="left" w:pos="709"/>
          <w:tab w:val="left" w:pos="177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в одно-два действия на сложение и вычитани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</w:p>
    <w:p w:rsidR="00DB0252" w:rsidRPr="00DB0252" w:rsidRDefault="00DB0252" w:rsidP="00DD04ED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04ED" w:rsidRPr="00DD04ED" w:rsidRDefault="00DD04ED" w:rsidP="00DD04ED">
      <w:pPr>
        <w:widowControl w:val="0"/>
        <w:tabs>
          <w:tab w:val="left" w:pos="709"/>
          <w:tab w:val="left" w:pos="121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Итоговое повторение </w:t>
      </w:r>
    </w:p>
    <w:p w:rsidR="00DD04ED" w:rsidRPr="00DD04ED" w:rsidRDefault="00DD04ED" w:rsidP="00DD04ED">
      <w:pPr>
        <w:widowControl w:val="0"/>
        <w:tabs>
          <w:tab w:val="left" w:pos="709"/>
          <w:tab w:val="left" w:pos="121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 от 1 до 20. Нумерация.</w:t>
      </w:r>
    </w:p>
    <w:p w:rsidR="00DD04ED" w:rsidRPr="00DD04ED" w:rsidRDefault="00DD04ED" w:rsidP="00DD04ED">
      <w:pPr>
        <w:widowControl w:val="0"/>
        <w:tabs>
          <w:tab w:val="left" w:pos="709"/>
          <w:tab w:val="left" w:pos="121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Табличное сложение и вычитание.</w:t>
      </w:r>
    </w:p>
    <w:p w:rsidR="00DD04ED" w:rsidRPr="00DD04ED" w:rsidRDefault="00DD04ED" w:rsidP="00DD04ED">
      <w:pPr>
        <w:widowControl w:val="0"/>
        <w:tabs>
          <w:tab w:val="left" w:pos="709"/>
          <w:tab w:val="left" w:pos="121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Геометрические фигуры (квадрат, треугольник, прямоугольник, многоугольник). </w:t>
      </w:r>
    </w:p>
    <w:p w:rsidR="00DD04ED" w:rsidRPr="00DD04ED" w:rsidRDefault="00DD04ED" w:rsidP="00DD04ED">
      <w:pPr>
        <w:widowControl w:val="0"/>
        <w:tabs>
          <w:tab w:val="left" w:pos="709"/>
          <w:tab w:val="left" w:pos="121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и построение отрезков.</w:t>
      </w:r>
    </w:p>
    <w:p w:rsidR="00DB0252" w:rsidRPr="00DD04ED" w:rsidRDefault="00DD04ED" w:rsidP="00DD04ED">
      <w:pPr>
        <w:widowControl w:val="0"/>
        <w:tabs>
          <w:tab w:val="left" w:pos="709"/>
          <w:tab w:val="left" w:pos="121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4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изученных видов.</w:t>
      </w:r>
    </w:p>
    <w:p w:rsidR="00DB0252" w:rsidRPr="00DD04ED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1C4" w:rsidRPr="00DB0252" w:rsidRDefault="00C241C4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Pr="00DB0252" w:rsidRDefault="00DB0252" w:rsidP="00DB0252">
      <w:pPr>
        <w:widowControl w:val="0"/>
        <w:tabs>
          <w:tab w:val="left" w:pos="423"/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4.Тематическое планирование</w:t>
      </w:r>
    </w:p>
    <w:p w:rsidR="00DB0252" w:rsidRPr="00DB0252" w:rsidRDefault="00DB0252" w:rsidP="00DB02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42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21"/>
        <w:gridCol w:w="5812"/>
        <w:gridCol w:w="992"/>
        <w:gridCol w:w="6917"/>
      </w:tblGrid>
      <w:tr w:rsidR="00DB0252" w:rsidRPr="00DB0252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DB0252" w:rsidRDefault="00DB0252" w:rsidP="00DB02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02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DB0252" w:rsidRPr="00DB0252" w:rsidRDefault="00DB0252" w:rsidP="00DB0252">
            <w:pPr>
              <w:tabs>
                <w:tab w:val="left" w:pos="56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2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DB0252" w:rsidRDefault="00DB0252" w:rsidP="00DB02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02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раздела.</w:t>
            </w:r>
          </w:p>
          <w:p w:rsidR="00DB0252" w:rsidRPr="00DB0252" w:rsidRDefault="00DB0252" w:rsidP="00DB02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02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DB0252" w:rsidRDefault="00DB0252" w:rsidP="00DB02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02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</w:t>
            </w:r>
          </w:p>
          <w:p w:rsidR="00DB0252" w:rsidRPr="00DB0252" w:rsidRDefault="00DB0252" w:rsidP="00DB0252">
            <w:pPr>
              <w:tabs>
                <w:tab w:val="left" w:pos="3692"/>
                <w:tab w:val="left" w:pos="5822"/>
                <w:tab w:val="left" w:pos="6248"/>
                <w:tab w:val="left" w:pos="6532"/>
                <w:tab w:val="left" w:pos="667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2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DB0252" w:rsidRDefault="00DB0252" w:rsidP="00DB02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2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виды деятельности обучающихся</w:t>
            </w:r>
          </w:p>
        </w:tc>
      </w:tr>
      <w:tr w:rsidR="00DB0252" w:rsidRPr="00DB0252" w:rsidTr="00DB0252">
        <w:trPr>
          <w:trHeight w:val="1"/>
        </w:trPr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B0252" w:rsidRPr="00DB0252" w:rsidRDefault="00BE72DD" w:rsidP="00DB0252">
            <w:pPr>
              <w:tabs>
                <w:tab w:val="left" w:pos="8520"/>
                <w:tab w:val="left" w:pos="9372"/>
              </w:tabs>
              <w:suppressAutoHyphens/>
              <w:spacing w:after="0" w:line="240" w:lineRule="auto"/>
              <w:ind w:right="-115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1четверть-32</w:t>
            </w:r>
            <w:r w:rsidR="00DB0252" w:rsidRPr="00DB02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</w:t>
            </w:r>
          </w:p>
        </w:tc>
      </w:tr>
      <w:tr w:rsidR="00BE72DD" w:rsidRPr="00BE72DD" w:rsidTr="00C5537F">
        <w:trPr>
          <w:trHeight w:val="1"/>
        </w:trPr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72DD" w:rsidRPr="00BE72DD" w:rsidRDefault="00BE72DD" w:rsidP="00BE7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72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Числа от 1 до 10. Сложение и вычитание ( продолжение)</w:t>
            </w:r>
          </w:p>
        </w:tc>
      </w:tr>
      <w:tr w:rsidR="00224DBA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4DBA" w:rsidRPr="00224DBA" w:rsidRDefault="00224DBA" w:rsidP="00BE72DD">
            <w:pPr>
              <w:tabs>
                <w:tab w:val="center" w:pos="639"/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4DBA" w:rsidRPr="00224DBA" w:rsidRDefault="00224DBA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(стр. 4 )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4DBA" w:rsidRPr="00224DBA" w:rsidRDefault="00224DBA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4DBA" w:rsidRPr="00224DBA" w:rsidRDefault="00224DBA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Знание соста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 чисел первого десятка. Приме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нять переместительное свойство сложения на практике. Сравнивать, анализировать результаты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равнения, обобщать и классифици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ровать на уровне, доступном для первоклассника.</w:t>
            </w:r>
          </w:p>
        </w:tc>
      </w:tr>
      <w:tr w:rsidR="00224DBA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4DBA" w:rsidRPr="00224DBA" w:rsidRDefault="00224DBA" w:rsidP="00BE72DD">
            <w:pPr>
              <w:tabs>
                <w:tab w:val="center" w:pos="639"/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4DBA" w:rsidRPr="00224DBA" w:rsidRDefault="00224DBA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4DBA" w:rsidRPr="00224DBA" w:rsidRDefault="00224DBA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4DBA" w:rsidRPr="00224DBA" w:rsidRDefault="00224DBA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4ED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4ED" w:rsidRPr="00224DBA" w:rsidRDefault="006904ED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4ED" w:rsidRPr="00224DBA" w:rsidRDefault="006904ED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пройденного. Сложение и вычитание чисел первого десятка. Состав  чисел 7,8,9(стр. 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4ED" w:rsidRPr="00224DBA" w:rsidRDefault="006904ED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4ED" w:rsidRPr="00224DBA" w:rsidRDefault="006904ED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Письмо цифр. Соотнесение цифры и числа. Называние чисел в порке их следования при счёте.</w:t>
            </w:r>
          </w:p>
        </w:tc>
      </w:tr>
      <w:tr w:rsidR="006904ED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4ED" w:rsidRPr="00224DBA" w:rsidRDefault="006904ED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4ED" w:rsidRPr="00224DBA" w:rsidRDefault="006904ED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пройденного. Сложение и вычитание чисел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 xml:space="preserve"> первого десятка. Состав чисел 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7,8,9(стр.  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4ED" w:rsidRPr="00224DBA" w:rsidRDefault="006904ED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4ED" w:rsidRPr="00224DBA" w:rsidRDefault="006904ED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6904ED" w:rsidP="00224DBA">
            <w:pPr>
              <w:tabs>
                <w:tab w:val="left" w:pos="6419"/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Воспроизведение последовательности чисел от 1 до 10 как в прямом, так и в обратном порядке, начиная с любого числа.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DB0252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6904ED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Знание состава чисел первого десятка. Решать задачи изученных видов, пользоваться изученными приемами сложения и вычитания.</w:t>
            </w:r>
          </w:p>
        </w:tc>
      </w:tr>
      <w:tr w:rsidR="00DB0252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6904ED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и формулировать решение задачи с помощью простейших моделей (предметных, рисунков, схем). </w:t>
            </w:r>
          </w:p>
        </w:tc>
      </w:tr>
      <w:tr w:rsidR="00DB0252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4500"/>
              </w:tabs>
              <w:spacing w:after="0" w:line="240" w:lineRule="auto"/>
              <w:ind w:left="4500" w:hanging="45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Входной 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6904ED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Контроль и оценка своей работы. Отработка знаний и умений, приобретенных на предыдущих уроках.</w:t>
            </w:r>
          </w:p>
        </w:tc>
      </w:tr>
      <w:tr w:rsidR="00DB0252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224DBA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анализи</w:t>
            </w:r>
            <w:r w:rsidR="00544659" w:rsidRPr="00224DBA">
              <w:rPr>
                <w:rFonts w:ascii="Times New Roman" w:hAnsi="Times New Roman" w:cs="Times New Roman"/>
                <w:sz w:val="28"/>
                <w:szCs w:val="28"/>
              </w:rPr>
              <w:t>ровать задачу,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ходить условие и вопрос, ход решения, ошибки, допущен</w:t>
            </w:r>
            <w:r w:rsidR="00544659" w:rsidRPr="00224DBA">
              <w:rPr>
                <w:rFonts w:ascii="Times New Roman" w:hAnsi="Times New Roman" w:cs="Times New Roman"/>
                <w:sz w:val="28"/>
                <w:szCs w:val="28"/>
              </w:rPr>
              <w:t>ные в ходе решения задачи</w:t>
            </w: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□ + - 4. Приёмы вычислений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Выполнение вычислений вида: ±4. Сост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>авление и заучивание таблиц сло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жения и вычитания с 4.</w:t>
            </w: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□ + - 4. Приёмы вычислений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□ + - 4. Приёмы вычислений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□ + - 4. Приёмы вычислений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Задачи на разностное сравнение.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Сравнение групп предметов. Решение задач на разностное сравнение. Подбор вопросов к условию задачи. Составление задач по рисункам.</w:t>
            </w: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Задачи на разностное сравнение.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224DBA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увели</w:t>
            </w:r>
            <w:r w:rsidR="00544659" w:rsidRPr="00224DBA">
              <w:rPr>
                <w:rFonts w:ascii="Times New Roman" w:hAnsi="Times New Roman" w:cs="Times New Roman"/>
                <w:sz w:val="28"/>
                <w:szCs w:val="28"/>
              </w:rPr>
              <w:t>чение, уменьшение числа на несколько единиц, на разностное сравнение. Решение нестандартных задач</w:t>
            </w: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□ + - 4. Составление и заучивание таблицы.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Выполнение вычислений вида: ±4. Решение задач изученных видов. Составление и заучивание таблиц сложения и вычитания с 4.</w:t>
            </w:r>
          </w:p>
        </w:tc>
      </w:tr>
      <w:tr w:rsidR="00544659" w:rsidRPr="00BE72DD" w:rsidTr="00544659">
        <w:trPr>
          <w:trHeight w:val="84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□ + - 4. Составление и заучивание таблицы.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выполнения сложения с помощью другого приёма сложений (приём прибав-ления по ч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>астям). Решение задач на разнос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тное сравнение чисел.</w:t>
            </w: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Перестановка слагаемых. Применение переместительного свойства сложения для случаев вида +5, 6, 7, 8, 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Составление числовых выражений, наблюдение над пер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>естановкой слагаемых в самостоя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тельно составленных «двойках» примеров. </w:t>
            </w: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Перестановка слагаемых. Применение переместительного свойства сложения для случаев вида +5, 6, 7, 8, 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Перестановка слагаемых и её применение для случаев вида             □ + 5, 6, 7, 8, 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Применение переместительного свойства сложения для случаев вида: ⁪+5, ⁪+6, ⁪+7, ⁪+8, ⁪+9.</w:t>
            </w: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Перестановка слагаемых и её применение для случаев вида             □ + 5, 6, 7, 8, 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□ + 5, 6, 7, 8, 9 (таблица).стр.16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Применение переместительного свойства сложения для случаев вида: ⁪+5, ⁪+6, ⁪+7, ⁪+8, ⁪+9. Решение «круговых» примеров.</w:t>
            </w: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□ + 5, 6, 7, 8, 9 (таблица).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E97" w:rsidRPr="00BE72DD" w:rsidTr="002E0EC3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E97" w:rsidRPr="00224DBA" w:rsidRDefault="002D7E97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E97" w:rsidRPr="00224DBA" w:rsidRDefault="002D7E97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Проверочная 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E97" w:rsidRPr="00224DBA" w:rsidRDefault="002D7E97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E97" w:rsidRPr="00224DBA" w:rsidRDefault="002D7E97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Контроль и оценка своей работы.</w:t>
            </w:r>
          </w:p>
        </w:tc>
      </w:tr>
      <w:tr w:rsidR="002D7E97" w:rsidRPr="00BE72DD" w:rsidTr="002E0EC3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E97" w:rsidRPr="00224DBA" w:rsidRDefault="002D7E97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E97" w:rsidRPr="00224DBA" w:rsidRDefault="002D7E97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«Проверим себя и оценим свои достижения».стр.17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E97" w:rsidRPr="00224DBA" w:rsidRDefault="002D7E97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E97" w:rsidRPr="00224DBA" w:rsidRDefault="002D7E97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 чисел в пределах 10. Закрепление изученного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Выполнение сложения с использованием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 xml:space="preserve"> таблицы сложения чисел в пределах 10. Решение «кру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говых примеров, примеров с «окошками».</w:t>
            </w:r>
          </w:p>
        </w:tc>
      </w:tr>
      <w:tr w:rsidR="00544659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 чисел в пределах 10. Закрепление изученного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659" w:rsidRPr="00BE72DD" w:rsidTr="00544659">
        <w:trPr>
          <w:trHeight w:val="58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 чисел в пределах 10. Закрепление изученного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659" w:rsidRPr="00224DBA" w:rsidRDefault="00544659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BE72DD">
        <w:trPr>
          <w:trHeight w:val="583"/>
        </w:trPr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224DBA">
            <w:pPr>
              <w:tabs>
                <w:tab w:val="left" w:pos="33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4DBA"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</w:t>
            </w:r>
            <w:r w:rsidR="00BE72DD" w:rsidRPr="00224DBA">
              <w:rPr>
                <w:rFonts w:ascii="Times New Roman" w:hAnsi="Times New Roman" w:cs="Times New Roman"/>
                <w:b/>
                <w:sz w:val="28"/>
                <w:szCs w:val="28"/>
              </w:rPr>
              <w:t>-28ч</w:t>
            </w:r>
          </w:p>
        </w:tc>
      </w:tr>
      <w:tr w:rsidR="00DB0252" w:rsidRPr="00BE72DD" w:rsidTr="00544659">
        <w:trPr>
          <w:trHeight w:val="44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Прямоугольник. Квадрат.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Перерабатывать получен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>ную информацию: сравни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вать и группировать такие математические объекты, как числа, числовые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 xml:space="preserve"> выражения, равенства, неравенства, плоские геометриче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ские фигуры.</w:t>
            </w:r>
          </w:p>
        </w:tc>
      </w:tr>
      <w:tr w:rsidR="00DB0252" w:rsidRPr="00BE72DD" w:rsidTr="00544659">
        <w:trPr>
          <w:trHeight w:val="44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Страничка для любознательных. Стр.21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задачи из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>ученных видов. Решение нестанда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ртных задач,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 xml:space="preserve"> головоломок. Применять переме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стительное свойство сложения на практике.</w:t>
            </w: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Знание соста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>ва чисел первого десятка. Приме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нять переместительное свойство сложения на практике</w:t>
            </w: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 Повторение.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Решать примеры, основываясь на знании состава чисел, 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решать задачи изученных видов, работать самостоятельно.</w:t>
            </w: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изученного. Проверочная работа.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Связь между суммой и слагаемыми. Стр.26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Называние компонентов сложения. Практическое нахождение неизвестного слагаемого. Наблюдения за взаимо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>связью между сложением и вычита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нием.</w:t>
            </w: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Связь между суммой и слагаемыми.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Связь между суммой и слагаемыми.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224DBA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Находить и формулиро</w:t>
            </w:r>
            <w:r w:rsidR="00536474" w:rsidRPr="00224DBA">
              <w:rPr>
                <w:rFonts w:ascii="Times New Roman" w:hAnsi="Times New Roman" w:cs="Times New Roman"/>
                <w:sz w:val="28"/>
                <w:szCs w:val="28"/>
              </w:rPr>
              <w:t>вать решение задачи с помощью простейших моделей (предметных, рисунков, схематических рисунков, схем).</w:t>
            </w: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568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Уменьшаемое. Вычитаемое. Разность. Использование этих терминов при чтение чисел.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Знание названий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 xml:space="preserve"> компоне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нтов сложения и вычита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>ния. Грамотно использо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вать математическую терминологию в речи.</w:t>
            </w: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568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Уменьшаемое. Вычитаемое. Разность. Использование этих терминов при чтение чисел.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6 -□, 7 -□ Состав чисел  6,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Выполнение вычислений вида: 6—⁪ , 7—⁪ с применением знания состава чисел 6, 7 и знаний о связи суммы и слагаемых,</w:t>
            </w: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6 -□, 7 -□ Состав чисел  6,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474" w:rsidRPr="00BE72DD" w:rsidTr="00A160E4">
        <w:trPr>
          <w:trHeight w:val="313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6 -□, 7 -□ Состав чисел  6,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Выполнять вычисления вида: 6—⁪ , 7—⁪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>, находить неизвестное слагае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мое выполнять построение отрезков заданной длины</w:t>
            </w: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6 -□, 7 -□ Состав чисел  6,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474" w:rsidRPr="00BE72DD" w:rsidTr="00A160E4">
        <w:trPr>
          <w:trHeight w:val="82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8 -  □, 9 – □.Состав чисел ,9. Подготовка к введению задач в два действия.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Выполнение вычислений вида: 8—⁪, 9—⁪ с применением знания состава чисел 8, 9 и знаний о связи суммы и слагаемых.</w:t>
            </w:r>
          </w:p>
        </w:tc>
      </w:tr>
      <w:tr w:rsidR="00536474" w:rsidRPr="00BE72DD" w:rsidTr="00A160E4">
        <w:trPr>
          <w:trHeight w:val="562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8 -  □, 9 – □.Состав чисел ,9. Подготовка к введению задач в два действия.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приёма вычисления вида+, -, 8,9. 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Выполнять вычисления вида: 8—⁪, 9—⁪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t xml:space="preserve"> , находить </w:t>
            </w:r>
            <w:r w:rsid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неизвестное слагаемое, выполнять постро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ение отрезков заданной длины</w:t>
            </w: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Закрепление приёма вычисления вида+-8,9. 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 – □.Таблица сложения и соответствующие случаи вычитания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Выполнение вычислений вида 10—⁪ с применением знания состава чисел 10 и знаний о связи суммы и слагаемых. Знание состава числа 10. Выполнять вычисления вида 10—⁪, находить неизвестные компоненты сложения.</w:t>
            </w: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 – □.Таблица сложения и соответствующие случаи вычитания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BE72DD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 – □.Таблица сложения и соответствующие случаи вычитания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224DBA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C241C4" w:rsidP="00BE72D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Проверочная </w:t>
            </w:r>
            <w:r w:rsidR="00DB0252" w:rsidRPr="00224DBA">
              <w:rPr>
                <w:rFonts w:ascii="Times New Roman" w:hAnsi="Times New Roman" w:cs="Times New Roman"/>
                <w:sz w:val="28"/>
                <w:szCs w:val="28"/>
              </w:rPr>
              <w:t>работа. «Сложение и вычитание чисел первого десятка»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224DBA" w:rsidP="00BE72DD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224DBA" w:rsidP="00224DBA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Контроль и оценка своей работы.</w:t>
            </w:r>
          </w:p>
        </w:tc>
      </w:tr>
      <w:tr w:rsidR="00DB0252" w:rsidRPr="00BE72DD" w:rsidTr="00544659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DB0252" w:rsidP="00224DBA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11556916"/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C241C4" w:rsidP="00C241C4">
            <w:pPr>
              <w:tabs>
                <w:tab w:val="left" w:pos="450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 по теме: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 Сложение и вычитание чисел первого десятка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224DBA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0252" w:rsidRPr="00224DBA" w:rsidRDefault="00536474" w:rsidP="00224DBA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Взвешивание предметов с точностью до килограмма. Сравнение предметов по массе.</w:t>
            </w:r>
          </w:p>
        </w:tc>
      </w:tr>
      <w:bookmarkEnd w:id="2"/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Килограмм.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Наличие представления о килограмме как о единице измерения массы, Применять свой жизненный опыт для решения математических задач. Практически решать задачи на взвешивание с помощью модели весов.</w:t>
            </w:r>
          </w:p>
        </w:tc>
      </w:tr>
      <w:tr w:rsidR="00536474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Килограмм.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224DBA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474" w:rsidRPr="00224DBA" w:rsidRDefault="00536474" w:rsidP="00224DBA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A160E4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Литр.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сосудов по вместимости.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Упорядочивание сосудов по вме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стимости в заданной последовательности.</w:t>
            </w:r>
          </w:p>
        </w:tc>
      </w:tr>
      <w:tr w:rsidR="0097135F" w:rsidRPr="00BE72DD" w:rsidTr="00DB0252">
        <w:trPr>
          <w:trHeight w:val="1"/>
        </w:trPr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135F" w:rsidRPr="00224DBA" w:rsidRDefault="0097135F" w:rsidP="0097135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4DBA">
              <w:rPr>
                <w:rFonts w:ascii="Times New Roman" w:hAnsi="Times New Roman" w:cs="Times New Roman"/>
                <w:b/>
                <w:sz w:val="28"/>
                <w:szCs w:val="28"/>
              </w:rPr>
              <w:t>3 четверть- 40 ч.</w:t>
            </w:r>
          </w:p>
        </w:tc>
      </w:tr>
      <w:tr w:rsidR="0097135F" w:rsidRPr="00BE72DD" w:rsidTr="00224DBA">
        <w:trPr>
          <w:trHeight w:val="39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Литр.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6F34B2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сосудов по вместимости.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Упорядочивание сосудов по вме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стимости в заданной 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последовательности.</w:t>
            </w:r>
          </w:p>
        </w:tc>
      </w:tr>
      <w:tr w:rsidR="0097135F" w:rsidRPr="00BE72DD" w:rsidTr="00C5537F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6F34B2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Выполнение вычислений вида: 6 — ⁪, 7— ⁪, 8—⁪, 9—⁪, 10— ⁪ с применением знания состава чисел 6, 7, 8, 9, 10 и знаний о связи суммы и слагаемых.</w:t>
            </w:r>
          </w:p>
        </w:tc>
      </w:tr>
      <w:tr w:rsidR="0097135F" w:rsidRPr="00BE72DD" w:rsidTr="00C5537F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Что узнали. Чему научились.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6F34B2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Проверочная работа.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Контроль и оценка своей работы. Отработка знаний и умений, приобретенных на предыдущих уроках.</w:t>
            </w:r>
          </w:p>
        </w:tc>
      </w:tr>
      <w:tr w:rsidR="0097135F" w:rsidRPr="00BE72DD" w:rsidTr="00C5537F">
        <w:trPr>
          <w:trHeight w:val="64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709"/>
                <w:tab w:val="left" w:pos="9757"/>
              </w:tabs>
              <w:suppressAutoHyphens/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645"/>
        </w:trPr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b/>
                <w:sz w:val="28"/>
                <w:szCs w:val="28"/>
              </w:rPr>
              <w:t>Числа от 11 до 20</w:t>
            </w:r>
          </w:p>
        </w:tc>
      </w:tr>
      <w:tr w:rsidR="0097135F" w:rsidRPr="00BE72DD" w:rsidTr="00C5537F">
        <w:trPr>
          <w:trHeight w:val="643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Название и последовательность чисел от 1 до 20. Образование чисел из одного десятка и нескольких единиц. Стр.46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Знание сост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ава чисел первого десятка. Обра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зовывать, называть, сравнивать, зап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исывать, классифицировать, заме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нять числа в пределах 20.</w:t>
            </w:r>
          </w:p>
        </w:tc>
      </w:tr>
      <w:tr w:rsidR="0097135F" w:rsidRPr="00BE72DD" w:rsidTr="00C5537F">
        <w:trPr>
          <w:trHeight w:val="1130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Название и последовательность чисел от 1 до 20. Образование чисел из одного десятка и нескольких единиц. Нумерация.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Нумерация.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Знание сост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ава чисел первого десятка. Обра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зовывать, называть, сравнивать, зап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исывать, классифицировать, заме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нять числа в пределах 20.</w:t>
            </w: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Нумерация.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Запись и чтение чисел второго десятка.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Знание особенностей названия чисел второго десятка и порядка их следования при счете. Объяснять, как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азуют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ся числа второго десятка Образовывать, называть и записывать числа в пределах 20. Знание 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нумерации чисел второго десятка.</w:t>
            </w: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Запись и чтение чисел второго десятка.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Дециметр.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Переводить одни единицы длины в другие: мелкие — в более крупные, и наоборот,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выполнять простейшие геометрические построения, измере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ние отрезков.</w:t>
            </w: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Единицы длины. Дециметр.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в пределах 20 без перехода через десяток.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задачи и примеры изученных видов, представлять двузначное число в виде суммы разрядных слагаемых, Знание нумерации чисел второго десятка.</w:t>
            </w: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сложения и вычитания, основанные на знаниях нумерации 10+7:   17-7 :    17-10.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142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Закрепление. Подготовка к изучению таблицы в пределах 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чисел от 11 до 20 в виде суммы разрядных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слагаемых. Использование матема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тической терминологии при составлении и чтении математических равенств.</w:t>
            </w: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142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Закрепление знаний учащихся.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Страничка для любознательных.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Выполнение заданий творческого и поискового характера. Чтение и запись чисел второго десятка.</w:t>
            </w: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Что  узнали,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задачи и примеры изученных видов. Знание состава двузначных чисел.</w:t>
            </w: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Что  узнали,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Что  узнали,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Находить и формулиро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вать решение задачи с помощью простейших моделей (предметных, рисунков, схематических рисунков, схем).</w:t>
            </w: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142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 Закрепление изученного.стр59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Контроль и оценка своей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работы. Решать примеры, основы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ваясь на знании состава чисел, решать задачи изученных видов, работать самостоятельно.</w:t>
            </w: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Решение задач и выражений. Знакомство с краткой записью задач. Стр 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Анализ условия задачи, постановка вопросов к данному условию, составление обратных задач.</w:t>
            </w: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Решение задач и выражений. Стр 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Подготовка к введению задач в 2 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Знание состава чисел в пределах 10, 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реместительного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свойства сложе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ния. Решать примеры в два действия (вида 6+4+ 3); объяснять выбранный порядок действий.</w:t>
            </w:r>
          </w:p>
        </w:tc>
      </w:tr>
      <w:tr w:rsidR="0097135F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Знакомство с составными  задачами.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Составная задача.с.63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Сложение однозначных чисел с переходом через десяток. с 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Применять знания о переместительном свойстве сложения для решения примеров «удобным» способом, находить неизвестное слагаемое.</w:t>
            </w: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Общий приём сложения однозначных чисел с переходом через десяток.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Общий приём сложения однозначных чисел с переходом через десяток.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Контроль и оценка своей работы. Отработка знаний и умений, приобретенных на предыдущих уроках.</w:t>
            </w:r>
          </w:p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Выполнять сложение с переходом через десяток для случаев +2, +3.</w:t>
            </w:r>
          </w:p>
        </w:tc>
      </w:tr>
      <w:tr w:rsidR="0097135F" w:rsidRPr="00BE72DD" w:rsidTr="00C5537F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сложения: □ +2, □ +3.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142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сложения: □ +4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Выполнять сложение с переходом через десяток для случаев +2, +3, +4. Использовать числовой луч для решения примеров.</w:t>
            </w:r>
          </w:p>
        </w:tc>
      </w:tr>
      <w:tr w:rsidR="0097135F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сложения: □ +5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сложение с переходом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десяток для случаев + 5. Исполь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зовать числовой луч для решения примеров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7135F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сложения: □+6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сложение с переходом через десяток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случаев + 6. Исполь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зовать числовой луч для решения примеров.</w:t>
            </w:r>
          </w:p>
        </w:tc>
      </w:tr>
      <w:tr w:rsidR="0097135F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сложения: □+6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35F" w:rsidRPr="00224DBA" w:rsidRDefault="0097135F" w:rsidP="0097135F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сложения: □+7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7135F" w:rsidRPr="00224DBA" w:rsidRDefault="0097135F" w:rsidP="0097135F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Выполнять сложение с переходом через десяток для случаев + 7.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зовать числовой луч для решения примеров.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сложения: □+7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Выполнять сложение с переходом через десяток для случаев + 7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Исполь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зовать числовой луч для решения примеров.</w:t>
            </w:r>
          </w:p>
        </w:tc>
      </w:tr>
      <w:tr w:rsidR="006F34B2" w:rsidRPr="00BE72DD" w:rsidTr="00DB0252">
        <w:trPr>
          <w:trHeight w:val="419"/>
        </w:trPr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 четверть- 3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224D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Случаи сложения: □  + 8,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Выполнять сложение с переходом через десяток для случаев + 8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Исполь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зовать числовой луч для решения примеров.</w:t>
            </w: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сложения: □  + 8,  □ + 9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сложение с переходом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десяток для случаев + 8, +9. Ис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пользовать числовой луч для решения примеров.</w:t>
            </w: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сложения: □  + 8,  □ + 9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Таблица сложения.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Выполнение сложения чисел с переходом через десяток в пределах20. Пользоваться таблицей сложения для решения примеров на сложение в пределах 20.</w:t>
            </w: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Таблица сложения.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Решение задач и выражений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Сравнивать число и чис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ловые выражения делать краткую запис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задачи чертежом, схемой; прои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зводить взаимопроверк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у.</w:t>
            </w: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Решение задач и выражений. С. 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142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Страничка для любознательных. Что узнали.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задачи и примеры изученных видов. Пользоваться таблицей сложения для решения примеров на сложение в пределах 20.</w:t>
            </w: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142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142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Закрепление знаний учащихся по теме « Табличное сложение»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142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Закрепление. Табличное сложение.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142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Прием вычитания с переходом через десяток. С. 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Наличие предст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авления о способе выполнения вы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читания через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десяток. Составлять краткую за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пись задачи, обосновывая выбор действия</w:t>
            </w: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142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Табличное вычитание.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вычитания: 11–□.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Знание приемов решения примеров нового вида, знать состав числа 11. Заменять двузначное число суммой разрядных слагаемых</w:t>
            </w:r>
          </w:p>
        </w:tc>
      </w:tr>
      <w:tr w:rsidR="006F34B2" w:rsidRPr="00BE72DD" w:rsidTr="00A160E4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вычитания: 11–□.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вычитания: 12–□.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Знание приемов решения примеров нового вида, знание состава чисел 11, 12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вычитания : 13-□.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задачи и примеры изученных видов. Понимать приемы решения примеров нового вида называть состав числа 13.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вычитания : 14-□.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задачи и примеры изученных видов. Рассказывать о приемах решения примеров нового вида, знание состава числа 14.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Случаи вычитания: 15-□.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задачи и примеры изученных видов. Знание приемов решения примеров нового вида, знать состав числа 15.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Случаи вычитания: 16 – □.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задачи и примеры изученных видов. Знание приемов решения примеров нового вида, знать состав числа 16.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Случаи вычитания: 17- □.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задачи и примеры изученных видов. Знание приемов решения примеров нового вида, знать состав числа 17.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Случаи вычитания: 18-□.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задачи и примеры изученных видов. Знание приемов решения примеров нового вида, знать состав числа 18.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Страничка для любознательных.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Сравнивать число и числовые выражения; запи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сывать краткую запись задачи схемой; измерять стороны геометрических фигур.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Решать примеры на сложение и вычитание, основываясь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знании нумерации чисел второ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го десятка.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142"/>
                <w:tab w:val="left" w:pos="284"/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Итоговый 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Контроль и  самоконтроль полученных раннее знаний.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Закрепление и обобщение знаний учащихся по теме « Табличное сложение и вычитание»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Сравнивать число и числовые выражения; делать краткую запись задачи чертежом, схемой; производить взаим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опро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верку; измерять стороны геометрических фигур и записывать результаты замеров.</w:t>
            </w:r>
          </w:p>
        </w:tc>
      </w:tr>
      <w:tr w:rsidR="006F34B2" w:rsidRPr="00BE72DD" w:rsidTr="003F5993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Отработка знаний и умений, приобретенных на предыдущих уроках. Решение текстовых задач изученных видов.</w:t>
            </w:r>
          </w:p>
        </w:tc>
      </w:tr>
      <w:tr w:rsidR="006F34B2" w:rsidRPr="00BE72DD" w:rsidTr="003F5993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 Обобщение знаний учащихся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примеры на сложение и вычитание, основываясь на знании нумерации чисел второго десятка.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67"/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Решать примеры, основы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ваясь на знании состава чисел, решать задачи изученных видов, работать самостоятельно.</w:t>
            </w:r>
          </w:p>
        </w:tc>
      </w:tr>
      <w:tr w:rsidR="006F34B2" w:rsidRPr="00BE72DD" w:rsidTr="00544659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Итоговый урок.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Решать примеры, основываясь на знании состава чисел, решать задачи изученных видов.</w:t>
            </w:r>
          </w:p>
        </w:tc>
      </w:tr>
      <w:tr w:rsidR="006F34B2" w:rsidRPr="00BE72DD" w:rsidTr="00544659">
        <w:trPr>
          <w:trHeight w:val="419"/>
        </w:trPr>
        <w:tc>
          <w:tcPr>
            <w:tcW w:w="68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4B2" w:rsidRPr="00224DBA" w:rsidRDefault="006F34B2" w:rsidP="006F34B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>132 ч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F34B2" w:rsidRPr="00224DBA" w:rsidRDefault="006F34B2" w:rsidP="006F34B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0252" w:rsidRPr="00BE72DD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DBA" w:rsidRDefault="00224DBA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DBA" w:rsidRDefault="00224DBA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Учебно-методическое и материально-техническое обеспечение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Программное обеспечение:</w:t>
      </w:r>
    </w:p>
    <w:p w:rsidR="0036045B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1.Моро М.И., Волкова С.И., Степанова С.В.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Математика. 1 класс. В 2 часть.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М.И. Моро, М.А. Бантова, Г.В. Бельтюкова. 1 класс». - М.: Просвещение.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Моро, М.И., Волкова С.И. Тетрадь по математике для 1 класса: в 2-х ч. - М.: Просвещение, 2009.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Пособия для учителя: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Денискина. В.З. Коррекционная направленность уроков математики в начальных классах школ для детей с нарушением зрения: метод. рекомендации / В. З. Денискина; Ин-т коррекц. педагогики РАО. - М.: ИПТК "Логос" ВОС, 2010. 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Денискина, В.З. Обучение математике слепых и слабовидящих учащихся начальных классов: Методическое пособие. 2-е изд-е, испрал. и допол. - М.: ООО "ИПТК "Логосвос", 2015.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3. Бахтина С.В. Поурочные разработки по математике 1 кл. - М.: Экзамен, 2014.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Мокрушина О.А., Фефилова Е.П., Дмитриева О.И. Поурочные разработки по математике: 1 класс. - М.: ВАКО, 2009.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5. Рудницкая, В.Н. Контрольные работы в начальной школе. - М.: «Дрофа», 1995.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Узорова, О.В., Нефедова Е.А. 2500 задач по математике: 1-4 кл. (1-4); 1-3 кл. (1-3). / О.В. Узорова. – М.: АСТ: Астрель, 2009. 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7. А.А. Сюжетно – дидактические игры с математическим содержанием. – М.: Просвещение, 1993.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Тупоногов Б.К. Основы коррекционной педагогики. -  М.: ИПТК «Логосвос», 2004.</w:t>
      </w:r>
    </w:p>
    <w:p w:rsidR="0036045B" w:rsidRPr="00DB0252" w:rsidRDefault="0036045B" w:rsidP="003604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Дидактический материал:</w:t>
      </w:r>
    </w:p>
    <w:p w:rsidR="0036045B" w:rsidRPr="00DB0252" w:rsidRDefault="0036045B" w:rsidP="0036045B">
      <w:pPr>
        <w:widowControl w:val="0"/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игры</w:t>
      </w:r>
    </w:p>
    <w:p w:rsidR="0036045B" w:rsidRPr="00DB0252" w:rsidRDefault="0036045B" w:rsidP="0036045B">
      <w:pPr>
        <w:numPr>
          <w:ilvl w:val="0"/>
          <w:numId w:val="21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дидактический материал для фронтальной работы (схемы слогов, предложений и т.д.)</w:t>
      </w:r>
    </w:p>
    <w:p w:rsidR="0036045B" w:rsidRPr="00DB0252" w:rsidRDefault="0036045B" w:rsidP="0036045B">
      <w:pPr>
        <w:numPr>
          <w:ilvl w:val="0"/>
          <w:numId w:val="21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муляжи фруктов, овощей, животных</w:t>
      </w:r>
    </w:p>
    <w:p w:rsidR="0036045B" w:rsidRPr="00DB0252" w:rsidRDefault="0036045B" w:rsidP="0036045B">
      <w:pPr>
        <w:numPr>
          <w:ilvl w:val="0"/>
          <w:numId w:val="21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фланелеграф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Учебное оборудование:</w:t>
      </w:r>
    </w:p>
    <w:p w:rsidR="0036045B" w:rsidRPr="00DB0252" w:rsidRDefault="0036045B" w:rsidP="0036045B">
      <w:pPr>
        <w:widowControl w:val="0"/>
        <w:numPr>
          <w:ilvl w:val="0"/>
          <w:numId w:val="20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тетради в широкую линейку</w:t>
      </w:r>
    </w:p>
    <w:p w:rsidR="0036045B" w:rsidRPr="00DB0252" w:rsidRDefault="0036045B" w:rsidP="0036045B">
      <w:pPr>
        <w:widowControl w:val="0"/>
        <w:numPr>
          <w:ilvl w:val="0"/>
          <w:numId w:val="20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ручка с синей пастой</w:t>
      </w:r>
    </w:p>
    <w:p w:rsidR="0036045B" w:rsidRPr="00DB0252" w:rsidRDefault="0036045B" w:rsidP="0036045B">
      <w:pPr>
        <w:widowControl w:val="0"/>
        <w:numPr>
          <w:ilvl w:val="0"/>
          <w:numId w:val="20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ручка с зеленой пастой</w:t>
      </w:r>
    </w:p>
    <w:p w:rsidR="0036045B" w:rsidRPr="00DB0252" w:rsidRDefault="0036045B" w:rsidP="0036045B">
      <w:pPr>
        <w:widowControl w:val="0"/>
        <w:numPr>
          <w:ilvl w:val="0"/>
          <w:numId w:val="20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подставка для учебника</w:t>
      </w:r>
    </w:p>
    <w:p w:rsidR="0036045B" w:rsidRPr="00DB0252" w:rsidRDefault="0036045B" w:rsidP="0036045B">
      <w:pPr>
        <w:widowControl w:val="0"/>
        <w:numPr>
          <w:ilvl w:val="0"/>
          <w:numId w:val="20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касса цифр (для фронтальной и индивидуальной работы)</w:t>
      </w:r>
    </w:p>
    <w:p w:rsidR="0036045B" w:rsidRPr="00DB0252" w:rsidRDefault="0036045B" w:rsidP="0036045B">
      <w:pPr>
        <w:widowControl w:val="0"/>
        <w:numPr>
          <w:ilvl w:val="0"/>
          <w:numId w:val="20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индивидуальный счетный материал (счетные палочки, геометрические фигуры)</w:t>
      </w:r>
    </w:p>
    <w:p w:rsidR="0036045B" w:rsidRPr="00DB0252" w:rsidRDefault="0036045B" w:rsidP="0036045B">
      <w:pPr>
        <w:widowControl w:val="0"/>
        <w:numPr>
          <w:ilvl w:val="0"/>
          <w:numId w:val="20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счетный материал для фронтальной работы</w:t>
      </w:r>
    </w:p>
    <w:p w:rsidR="0036045B" w:rsidRPr="00DB0252" w:rsidRDefault="0036045B" w:rsidP="0036045B">
      <w:pPr>
        <w:widowControl w:val="0"/>
        <w:numPr>
          <w:ilvl w:val="0"/>
          <w:numId w:val="20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 «Геометрические тела»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Компьютерное оборудование:</w:t>
      </w:r>
    </w:p>
    <w:p w:rsidR="0036045B" w:rsidRPr="00DB0252" w:rsidRDefault="0036045B" w:rsidP="0036045B">
      <w:pPr>
        <w:widowControl w:val="0"/>
        <w:numPr>
          <w:ilvl w:val="0"/>
          <w:numId w:val="22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проектор, интерактивная доска, компьютер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Цифровые образовательные ресурсы (список сайтов):</w:t>
      </w:r>
    </w:p>
    <w:p w:rsidR="0036045B" w:rsidRPr="00DB0252" w:rsidRDefault="0036045B" w:rsidP="0036045B">
      <w:pPr>
        <w:widowControl w:val="0"/>
        <w:numPr>
          <w:ilvl w:val="0"/>
          <w:numId w:val="22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1Единая коллекция цифровых образовательных ресурсов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http://www.school-collection.edu.ru</w:t>
      </w:r>
    </w:p>
    <w:p w:rsidR="0036045B" w:rsidRPr="00DB0252" w:rsidRDefault="0036045B" w:rsidP="0036045B">
      <w:pPr>
        <w:widowControl w:val="0"/>
        <w:numPr>
          <w:ilvl w:val="0"/>
          <w:numId w:val="22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Видеоуроки; тесты; презентации; поурочные планы.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http://videouroki.net/</w:t>
      </w:r>
    </w:p>
    <w:p w:rsidR="0036045B" w:rsidRPr="00DB0252" w:rsidRDefault="0036045B" w:rsidP="0036045B">
      <w:pPr>
        <w:widowControl w:val="0"/>
        <w:numPr>
          <w:ilvl w:val="0"/>
          <w:numId w:val="22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 онлайн России </w:t>
      </w:r>
    </w:p>
    <w:p w:rsidR="0036045B" w:rsidRPr="00DB0252" w:rsidRDefault="0036045B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:rsidR="0036045B" w:rsidRPr="00DB0252" w:rsidRDefault="000F76DA" w:rsidP="0036045B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36045B" w:rsidRPr="00DB025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http://shkolaonlain.r</w:t>
        </w:r>
      </w:hyperlink>
    </w:p>
    <w:p w:rsidR="0036045B" w:rsidRPr="00DB0252" w:rsidRDefault="0036045B" w:rsidP="0036045B">
      <w:pPr>
        <w:numPr>
          <w:ilvl w:val="0"/>
          <w:numId w:val="2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Calibri" w:hAnsi="Times New Roman" w:cs="Times New Roman"/>
          <w:sz w:val="28"/>
          <w:szCs w:val="28"/>
          <w:lang w:eastAsia="ru-RU"/>
        </w:rPr>
        <w:t>видеоуроки; тесты; презентации; поурочные планы; задания олимпиад.</w:t>
      </w:r>
    </w:p>
    <w:p w:rsidR="0036045B" w:rsidRPr="00DB0252" w:rsidRDefault="000F76DA" w:rsidP="003604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hyperlink r:id="rId9" w:history="1">
        <w:r w:rsidR="0036045B" w:rsidRPr="00DB0252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http://videouroki.net/</w:t>
        </w:r>
      </w:hyperlink>
    </w:p>
    <w:p w:rsidR="0036045B" w:rsidRPr="00DB0252" w:rsidRDefault="0036045B" w:rsidP="0036045B">
      <w:pPr>
        <w:numPr>
          <w:ilvl w:val="0"/>
          <w:numId w:val="2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Calibri" w:hAnsi="Times New Roman" w:cs="Times New Roman"/>
          <w:sz w:val="28"/>
          <w:szCs w:val="28"/>
          <w:lang w:eastAsia="ru-RU"/>
        </w:rPr>
        <w:t>Я - учитель: интернет-сообщество педагогов</w:t>
      </w:r>
    </w:p>
    <w:p w:rsidR="0036045B" w:rsidRPr="00DB0252" w:rsidRDefault="0036045B" w:rsidP="003604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Calibri" w:hAnsi="Times New Roman" w:cs="Times New Roman"/>
          <w:sz w:val="28"/>
          <w:szCs w:val="28"/>
          <w:lang w:eastAsia="ru-RU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36045B" w:rsidRPr="00DB0252" w:rsidRDefault="0036045B" w:rsidP="003604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http://ya-uchitel.ru</w:t>
      </w:r>
    </w:p>
    <w:p w:rsidR="0036045B" w:rsidRPr="00DB0252" w:rsidRDefault="0036045B" w:rsidP="0036045B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Рекомендации по учебно-методическому и материально-техническому обеспечению образовательной деятельности   </w:t>
      </w:r>
    </w:p>
    <w:p w:rsidR="0036045B" w:rsidRPr="00DB0252" w:rsidRDefault="0036045B" w:rsidP="003604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Дидактический материал и учебное оборудование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подставка для учебника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подставка для ног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тетрадь в крупную клетку с четкими линиями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ручка с синей</w:t>
      </w: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пастой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ручка с зеленой пастой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деревянная линейка с четкой индикацией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фланелеграф (с горизонтальным делением на 2 ряда)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касса цифр (для фронтальной и индивидуальной работы)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счетный материал (счетные палочки, геометрические фигуры)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счетный материал для фронтальной работы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 «Геометрические тела»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карточки с изображением геометрических тел, расположения тел в пространстве и т.д. к каждому уроку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тифло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коррекции (лупы, увеличители и т.д.)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 источник света (по необходимости)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контрастные фоны для рассматривания иллюстраций черно-желтый, сине-желтый, черно-белый, зеленый</w:t>
      </w:r>
    </w:p>
    <w:p w:rsidR="0036045B" w:rsidRPr="00DB0252" w:rsidRDefault="0036045B" w:rsidP="0036045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52">
        <w:rPr>
          <w:rFonts w:ascii="Times New Roman" w:eastAsia="Times New Roman" w:hAnsi="Times New Roman" w:cs="Times New Roman"/>
          <w:sz w:val="28"/>
          <w:szCs w:val="28"/>
          <w:lang w:eastAsia="ru-RU"/>
        </w:rPr>
        <w:t>ТСО</w:t>
      </w:r>
    </w:p>
    <w:p w:rsidR="0036045B" w:rsidRPr="00DB0252" w:rsidRDefault="0036045B" w:rsidP="0036045B">
      <w:pPr>
        <w:keepNext/>
        <w:keepLines/>
        <w:tabs>
          <w:tab w:val="num" w:pos="432"/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45B" w:rsidRDefault="0036045B" w:rsidP="0036045B"/>
    <w:p w:rsidR="00224DBA" w:rsidRDefault="00224DBA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DBA" w:rsidRDefault="00224DBA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5B" w:rsidRDefault="0036045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DBA" w:rsidRDefault="00224DBA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BCB" w:rsidRPr="00BE72DD" w:rsidRDefault="00B85BCB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Pr="00B85BCB" w:rsidRDefault="00B85BCB" w:rsidP="00B85BCB">
      <w:pPr>
        <w:pStyle w:val="a8"/>
        <w:tabs>
          <w:tab w:val="left" w:pos="9757"/>
        </w:tabs>
        <w:ind w:left="70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lang w:eastAsia="ar-SA"/>
        </w:rPr>
        <w:lastRenderedPageBreak/>
        <w:t>5.</w:t>
      </w:r>
      <w:r w:rsidR="00DB0252" w:rsidRPr="00B85BCB">
        <w:rPr>
          <w:rFonts w:cs="Times New Roman"/>
          <w:b/>
          <w:sz w:val="28"/>
          <w:szCs w:val="28"/>
          <w:lang w:eastAsia="ar-SA"/>
        </w:rPr>
        <w:t>Календарно-тематическое планирование</w:t>
      </w:r>
    </w:p>
    <w:p w:rsidR="00DB0252" w:rsidRPr="00BE72DD" w:rsidRDefault="00DB0252" w:rsidP="00DB0252">
      <w:pPr>
        <w:tabs>
          <w:tab w:val="left" w:pos="975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50"/>
        <w:tblW w:w="14458" w:type="dxa"/>
        <w:tblInd w:w="392" w:type="dxa"/>
        <w:tblLayout w:type="fixed"/>
        <w:tblLook w:val="04A0"/>
      </w:tblPr>
      <w:tblGrid>
        <w:gridCol w:w="737"/>
        <w:gridCol w:w="6804"/>
        <w:gridCol w:w="993"/>
        <w:gridCol w:w="1247"/>
        <w:gridCol w:w="1275"/>
        <w:gridCol w:w="3402"/>
      </w:tblGrid>
      <w:tr w:rsidR="00DB0252" w:rsidRPr="00BE72DD" w:rsidTr="00DB0252">
        <w:trPr>
          <w:trHeight w:val="910"/>
        </w:trPr>
        <w:tc>
          <w:tcPr>
            <w:tcW w:w="737" w:type="dxa"/>
          </w:tcPr>
          <w:p w:rsidR="00DB0252" w:rsidRPr="00224DBA" w:rsidRDefault="00DB0252" w:rsidP="00DB0252">
            <w:pPr>
              <w:widowControl w:val="0"/>
              <w:tabs>
                <w:tab w:val="left" w:pos="9757"/>
              </w:tabs>
              <w:spacing w:before="6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24DB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  <w:p w:rsidR="00DB0252" w:rsidRPr="00224DBA" w:rsidRDefault="00DB0252" w:rsidP="00DB0252">
            <w:pPr>
              <w:widowControl w:val="0"/>
              <w:tabs>
                <w:tab w:val="left" w:pos="9757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урока</w:t>
            </w:r>
          </w:p>
        </w:tc>
        <w:tc>
          <w:tcPr>
            <w:tcW w:w="6804" w:type="dxa"/>
          </w:tcPr>
          <w:p w:rsidR="00DB0252" w:rsidRPr="00224DBA" w:rsidRDefault="00DB0252" w:rsidP="00DB0252">
            <w:pPr>
              <w:tabs>
                <w:tab w:val="left" w:pos="9757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4DBA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Тема урока.</w:t>
            </w:r>
          </w:p>
          <w:p w:rsidR="00DB0252" w:rsidRPr="00224DBA" w:rsidRDefault="00DB0252" w:rsidP="00DB0252">
            <w:pPr>
              <w:widowControl w:val="0"/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Основное содержание.</w:t>
            </w:r>
          </w:p>
        </w:tc>
        <w:tc>
          <w:tcPr>
            <w:tcW w:w="993" w:type="dxa"/>
          </w:tcPr>
          <w:p w:rsidR="00DB0252" w:rsidRPr="00224DBA" w:rsidRDefault="00DB0252" w:rsidP="00DB0252">
            <w:pPr>
              <w:widowControl w:val="0"/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Кол-во часов</w:t>
            </w:r>
          </w:p>
        </w:tc>
        <w:tc>
          <w:tcPr>
            <w:tcW w:w="1247" w:type="dxa"/>
            <w:tcBorders>
              <w:bottom w:val="nil"/>
            </w:tcBorders>
          </w:tcPr>
          <w:p w:rsidR="00DB0252" w:rsidRPr="00224DBA" w:rsidRDefault="00DB0252" w:rsidP="00DB0252">
            <w:pPr>
              <w:widowControl w:val="0"/>
              <w:tabs>
                <w:tab w:val="left" w:pos="9757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275" w:type="dxa"/>
            <w:tcBorders>
              <w:bottom w:val="nil"/>
            </w:tcBorders>
          </w:tcPr>
          <w:p w:rsidR="00DB0252" w:rsidRPr="00224DBA" w:rsidRDefault="00DB0252" w:rsidP="00DB0252">
            <w:pPr>
              <w:widowControl w:val="0"/>
              <w:tabs>
                <w:tab w:val="left" w:pos="9757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DBA">
              <w:rPr>
                <w:rFonts w:ascii="Times New Roman" w:hAnsi="Times New Roman" w:cs="Times New Roman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3402" w:type="dxa"/>
          </w:tcPr>
          <w:p w:rsidR="00DB0252" w:rsidRPr="00224DBA" w:rsidRDefault="00DB0252" w:rsidP="00DB0252">
            <w:pPr>
              <w:widowControl w:val="0"/>
              <w:tabs>
                <w:tab w:val="left" w:pos="4568"/>
                <w:tab w:val="left" w:pos="9757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24DB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Примечание (корректировка программы  в течение учебного года)</w:t>
            </w:r>
          </w:p>
        </w:tc>
      </w:tr>
      <w:tr w:rsidR="00DB0252" w:rsidRPr="00BE72DD" w:rsidTr="00DB0252">
        <w:trPr>
          <w:trHeight w:val="910"/>
        </w:trPr>
        <w:tc>
          <w:tcPr>
            <w:tcW w:w="14458" w:type="dxa"/>
            <w:gridSpan w:val="6"/>
          </w:tcPr>
          <w:p w:rsidR="00DB0252" w:rsidRPr="00224DBA" w:rsidRDefault="00A160E4" w:rsidP="00DB0252">
            <w:pPr>
              <w:widowControl w:val="0"/>
              <w:tabs>
                <w:tab w:val="left" w:pos="4568"/>
                <w:tab w:val="left" w:pos="9757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 четверть – 29</w:t>
            </w:r>
            <w:r w:rsidR="00DB0252" w:rsidRPr="00224DB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ч</w:t>
            </w: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center" w:pos="639"/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(стр. 4 )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center" w:pos="639"/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пройденного. Сложение и вычитание чисел первого десятка. Состав  чисел 7,8,9(стр. 5)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пройденного. Сложение и вычитание чисел первого десятка. Состав чисел  7,8,9(стр.</w:t>
            </w:r>
            <w:proofErr w:type="gramStart"/>
            <w:r w:rsidRPr="00BE72DD">
              <w:rPr>
                <w:rFonts w:ascii="Times New Roman" w:hAnsi="Times New Roman" w:cs="Times New Roman"/>
                <w:sz w:val="28"/>
                <w:szCs w:val="28"/>
              </w:rPr>
              <w:t xml:space="preserve">  )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607"/>
        </w:trPr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607"/>
        </w:trPr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ind w:left="4500" w:hanging="45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Входной тест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□ + - 4. Приёмы вычислений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□ + - 4. Приёмы вычислений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□ + - 4. Приёмы вычислений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□ + - 4. Приёмы вычислений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Задачи на разностное сравнение.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Задачи на разностное сравнение.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024F" w:rsidRDefault="004D024F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30.09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474"/>
        </w:trPr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□ + - 4. Составление и заучивание таблицы.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474"/>
        </w:trPr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□ + - 4. Составление и заучивание таблицы.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Перестановка слагаемых. Применение переместительного свойства сложения для случаев вида +5, 6, 7, 8, 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Перестановка слагаемых. Применение переместительного свойства сложения для случаев вида +5, 6, 7, 8, 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Перестановка слагаемых и её применение для случаев вида             □ + 5, 6, 7, 8, 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Перестановка слагаемых и её применение для случаев вида             □ + 5, 6, 7, 8, 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416"/>
        </w:trPr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□ + 5, 6, 7, 8, 9 (таблица).стр.16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416"/>
        </w:trPr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□ + 5, 6, 7, 8, 9 (таблица).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416"/>
        </w:trPr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36045B" w:rsidRDefault="0036045B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04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Проверочная </w:t>
            </w:r>
            <w:r w:rsidR="00DB0252" w:rsidRPr="003604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«Проверим себя и оценим свои достижения».стр.17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0E4" w:rsidRPr="00BE72DD" w:rsidTr="00A160E4">
        <w:tc>
          <w:tcPr>
            <w:tcW w:w="14458" w:type="dxa"/>
            <w:gridSpan w:val="6"/>
          </w:tcPr>
          <w:p w:rsidR="00A160E4" w:rsidRPr="00A160E4" w:rsidRDefault="00A160E4" w:rsidP="00A160E4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4DBA"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(32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A160E4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 чисел в пределах 10. 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31.10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493"/>
        </w:trPr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A160E4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 чисел в пределах 10. 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360"/>
        </w:trPr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A160E4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 чисел в пределах 10. 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360"/>
        </w:trPr>
        <w:tc>
          <w:tcPr>
            <w:tcW w:w="14458" w:type="dxa"/>
            <w:gridSpan w:val="6"/>
          </w:tcPr>
          <w:p w:rsidR="00DB0252" w:rsidRPr="00224DBA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Прямоугольник. Квадрат.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Страничка для любознательных. Стр.21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 Повторение.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изученного. Проверочная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A160E4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Связь между суммой и слагаемыми. Стр.26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Связь между суммой и слагаемыми.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Связь между суммой и слагаемыми.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632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568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Уменьшаемое. Вычитаемое. Разность. Использование этих терминов при чтение чисел.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568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Уменьшаемое. Вычитаемое. Разность. Использование этих терминов при чтение чисел.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6 -□, 7 -□ Состав чисел  6, 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6 -□, 7 -□ Состав чисел  6, 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6 -□, 7 -□ Состав чисел  6, 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30.11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6 -□, 7 -□ Состав чисел  6, 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02.12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8 -  □, 9 – □.Состав чисел ,9. Подготовка к введению задач в два действия.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05.12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 xml:space="preserve">51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8 -  □, 9 – □.Состав чисел ,9. Подготовка к введению задач в два действия.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06.12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Закрепление приёма вычисления вида+-8,9. 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07.12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68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Закрепление приёма вычисления вида+-8,9. 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09.12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68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 – □.Таблица сложения и соответствующие случаи вычитания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12.12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68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 – □.Таблица сложения и соответствующие случаи вычитания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13.12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68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DB0252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 – □.Таблица сложения и соответствующие случаи вычитания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14.12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252" w:rsidRPr="00BE72DD" w:rsidTr="00DB0252">
        <w:trPr>
          <w:trHeight w:val="49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BE72DD" w:rsidRDefault="00DB0252" w:rsidP="00DB0252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52" w:rsidRPr="00BE72DD" w:rsidRDefault="0036045B" w:rsidP="00DB0252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Проверочная </w:t>
            </w:r>
            <w:r w:rsidR="00DB0252" w:rsidRPr="00BE72DD">
              <w:rPr>
                <w:rFonts w:ascii="Times New Roman" w:hAnsi="Times New Roman" w:cs="Times New Roman"/>
                <w:sz w:val="28"/>
                <w:szCs w:val="28"/>
              </w:rPr>
              <w:t>работа. «Сложение и вычитание чисел первого десятка»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DB0252" w:rsidRPr="00A160E4" w:rsidRDefault="00A160E4" w:rsidP="00DB0252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16.12</w:t>
            </w:r>
          </w:p>
        </w:tc>
        <w:tc>
          <w:tcPr>
            <w:tcW w:w="1275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B0252" w:rsidRPr="00BE72DD" w:rsidRDefault="00DB0252" w:rsidP="00DB0252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F9175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 по теме:</w:t>
            </w:r>
            <w:r w:rsidRPr="00224DBA">
              <w:rPr>
                <w:rFonts w:ascii="Times New Roman" w:hAnsi="Times New Roman" w:cs="Times New Roman"/>
                <w:sz w:val="28"/>
                <w:szCs w:val="28"/>
              </w:rPr>
              <w:t xml:space="preserve"> Сложение и вычитание чисел первого десятка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19.12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Килограмм.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20.12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Килограмм.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21.12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Литр.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144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160E4">
              <w:rPr>
                <w:rFonts w:ascii="Times New Roman" w:hAnsi="Times New Roman" w:cs="Times New Roman"/>
                <w:b/>
                <w:sz w:val="28"/>
                <w:szCs w:val="28"/>
              </w:rPr>
              <w:t>3 четверть</w:t>
            </w:r>
            <w:r w:rsidR="007D2C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(40 ч)</w:t>
            </w:r>
          </w:p>
        </w:tc>
      </w:tr>
      <w:tr w:rsidR="0097135F" w:rsidRPr="00BE72DD" w:rsidTr="00DB0252">
        <w:trPr>
          <w:trHeight w:val="55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Литр.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suppressAutoHyphens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55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7D2CB5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70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 xml:space="preserve">Что узнали. Чему научились.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7D2CB5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</w:tcPr>
          <w:p w:rsidR="0097135F" w:rsidRPr="00A160E4" w:rsidRDefault="0097135F" w:rsidP="0097135F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475"/>
        </w:trPr>
        <w:tc>
          <w:tcPr>
            <w:tcW w:w="737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Проверочная работа.</w:t>
            </w:r>
          </w:p>
        </w:tc>
        <w:tc>
          <w:tcPr>
            <w:tcW w:w="993" w:type="dxa"/>
          </w:tcPr>
          <w:p w:rsidR="0097135F" w:rsidRPr="00A160E4" w:rsidRDefault="0097135F" w:rsidP="0097135F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804" w:type="dxa"/>
          </w:tcPr>
          <w:p w:rsidR="0097135F" w:rsidRPr="00BE72DD" w:rsidRDefault="0097135F" w:rsidP="0097135F">
            <w:pPr>
              <w:tabs>
                <w:tab w:val="left" w:pos="709"/>
                <w:tab w:val="left" w:pos="9757"/>
              </w:tabs>
              <w:suppressAutoHyphens/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7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Название и последовательность чисел от 1 до 20. Образование чисел из одного десятка и нескольких единиц. Стр.46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44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Образование чисел из одного десятка и нескольких единиц. Нумерация.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44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Нумерация.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44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Нумерация.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E20590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590">
              <w:rPr>
                <w:rFonts w:ascii="Times New Roman" w:hAnsi="Times New Roman" w:cs="Times New Roman"/>
                <w:sz w:val="28"/>
                <w:szCs w:val="28"/>
              </w:rPr>
              <w:t>Запись и чтение чисел второго десятка.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E20590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590">
              <w:rPr>
                <w:rFonts w:ascii="Times New Roman" w:hAnsi="Times New Roman" w:cs="Times New Roman"/>
                <w:sz w:val="28"/>
                <w:szCs w:val="28"/>
              </w:rPr>
              <w:t>Запись и чтение чисел второго десятка.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50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Дециметр.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31.01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50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Единицы длины. Дециметр.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01.02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в пределах 20 без перехода через десяток.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сложения и вычитания, основанные на знаниях нумерации 10+7:   17-7 :    17-10.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06.02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55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Закрепление. Подготовка к изучению таблицы в пределах 20.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55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Закрепление знаний учащихся.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08.02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 xml:space="preserve">Страничка для любознательных.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Что  узнали,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Что  узнали,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Что  узнали,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40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пройденного. Проверочная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изученного.стр59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E20590">
        <w:trPr>
          <w:trHeight w:val="67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Решение задач и выражений. Знакомство с краткой записью задач. Стр 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28.02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Решение задач и выражений. Стр 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47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Повторение. Подготовка к введению задач в 2 действия.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Знакомство с составными  задачами.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Составная задача.с.63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Сложение однозначных чисел с переходом через десяток. с 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Общий приём сложения однозначных чисел с переходом через десяток.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Общий приём сложения однозначных чисел с переходом через десяток.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59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сложения: □ +2, □ +3.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сложения: □ +4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49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сложения: □ +5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49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сложения: □+6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сложения: □+6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сложения: □+7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A160E4" w:rsidRDefault="0097135F" w:rsidP="0097135F">
            <w:pPr>
              <w:tabs>
                <w:tab w:val="left" w:pos="4500"/>
              </w:tabs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сложения: □+7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A160E4">
        <w:tc>
          <w:tcPr>
            <w:tcW w:w="144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60E4">
              <w:rPr>
                <w:rFonts w:ascii="Times New Roman" w:hAnsi="Times New Roman" w:cs="Times New Roman"/>
                <w:b/>
                <w:sz w:val="28"/>
                <w:szCs w:val="28"/>
              </w:rPr>
              <w:t>4 четверть</w:t>
            </w:r>
            <w:r w:rsidR="007D2C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(31 ч)</w:t>
            </w: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сложения: □  + 8.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сложения: □  + 8,  □ + 9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сложения: □  + 8,  □ + 9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Таблица сложения.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Таблица сложения.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Решение задач и выражений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Решение задач и выражений. С. 71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Страничка для любознательных. Что узнали.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14.03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Закрепление знаний учащихся по теме « Табличное сложение»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Закрепление. Табличное сложение.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Прием вычитания с переходом через десяток. С. 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Табличное вычитание.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36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вычитания: 11–□.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36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вычитания: 11–□.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вычитания: 12–□.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28.04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вычитания : 13-□.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вычитания : 14-□.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 xml:space="preserve">Случаи вычитания: 15-□.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 xml:space="preserve">Случаи вычитания: 16 – □. 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 xml:space="preserve">Случаи вычитания: 17- □.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Случаи вычитания: 18-□.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Страничка для любознательных.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142"/>
                <w:tab w:val="left" w:pos="284"/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Итоговый тест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7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Работа над ошибками. Закрепление и обобщение знаний учащихся по теме « Табличное сложение и вычитание»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7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rPr>
          <w:trHeight w:val="5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35F" w:rsidRPr="00BE72DD" w:rsidRDefault="0097135F" w:rsidP="0097135F">
            <w:pPr>
              <w:tabs>
                <w:tab w:val="left" w:pos="9757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5F" w:rsidRPr="00BE72DD" w:rsidRDefault="0097135F" w:rsidP="0097135F">
            <w:pPr>
              <w:tabs>
                <w:tab w:val="left" w:pos="450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Итоговый урок.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:rsidR="0097135F" w:rsidRPr="00A160E4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97135F" w:rsidRPr="00E20590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24.05</w:t>
            </w: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35F" w:rsidRPr="00BE72DD" w:rsidTr="00DB0252">
        <w:tc>
          <w:tcPr>
            <w:tcW w:w="7541" w:type="dxa"/>
            <w:gridSpan w:val="2"/>
            <w:tcBorders>
              <w:right w:val="single" w:sz="4" w:space="0" w:color="auto"/>
            </w:tcBorders>
          </w:tcPr>
          <w:p w:rsidR="0097135F" w:rsidRPr="00BE72DD" w:rsidRDefault="0097135F" w:rsidP="0097135F">
            <w:pPr>
              <w:widowControl w:val="0"/>
              <w:tabs>
                <w:tab w:val="left" w:pos="709"/>
                <w:tab w:val="left" w:pos="9757"/>
              </w:tabs>
              <w:ind w:right="2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</w:p>
        </w:tc>
        <w:tc>
          <w:tcPr>
            <w:tcW w:w="993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DD">
              <w:rPr>
                <w:rFonts w:ascii="Times New Roman" w:hAnsi="Times New Roman" w:cs="Times New Roman"/>
                <w:sz w:val="28"/>
                <w:szCs w:val="28"/>
              </w:rPr>
              <w:t>132 ч</w:t>
            </w:r>
          </w:p>
        </w:tc>
        <w:tc>
          <w:tcPr>
            <w:tcW w:w="1247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135F" w:rsidRPr="00BE72DD" w:rsidRDefault="0097135F" w:rsidP="0097135F">
            <w:pPr>
              <w:tabs>
                <w:tab w:val="left" w:pos="9757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0252" w:rsidRPr="00A160E4" w:rsidRDefault="00DB0252" w:rsidP="00DB0252">
      <w:pPr>
        <w:tabs>
          <w:tab w:val="left" w:pos="975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B0252" w:rsidRPr="00DB0252" w:rsidRDefault="00DB0252" w:rsidP="00DB0252">
      <w:pPr>
        <w:tabs>
          <w:tab w:val="left" w:pos="9757"/>
        </w:tabs>
        <w:spacing w:after="200" w:line="240" w:lineRule="auto"/>
        <w:rPr>
          <w:rFonts w:ascii="Times New Roman" w:hAnsi="Times New Roman" w:cs="Times New Roman"/>
          <w:sz w:val="28"/>
          <w:szCs w:val="28"/>
        </w:rPr>
      </w:pPr>
    </w:p>
    <w:p w:rsidR="00DB0252" w:rsidRPr="00DB0252" w:rsidRDefault="00DB0252" w:rsidP="00DB0252">
      <w:pPr>
        <w:tabs>
          <w:tab w:val="left" w:pos="9757"/>
        </w:tabs>
        <w:spacing w:after="200" w:line="240" w:lineRule="auto"/>
        <w:rPr>
          <w:rFonts w:ascii="Times New Roman" w:hAnsi="Times New Roman" w:cs="Times New Roman"/>
          <w:sz w:val="28"/>
          <w:szCs w:val="28"/>
        </w:rPr>
      </w:pPr>
    </w:p>
    <w:p w:rsidR="00DB0252" w:rsidRPr="00DB0252" w:rsidRDefault="00DB0252" w:rsidP="00DB0252">
      <w:pPr>
        <w:tabs>
          <w:tab w:val="left" w:pos="9757"/>
        </w:tabs>
        <w:spacing w:after="200" w:line="240" w:lineRule="auto"/>
        <w:rPr>
          <w:rFonts w:ascii="Times New Roman" w:hAnsi="Times New Roman" w:cs="Times New Roman"/>
          <w:sz w:val="28"/>
          <w:szCs w:val="28"/>
        </w:rPr>
      </w:pPr>
    </w:p>
    <w:p w:rsidR="00DB0252" w:rsidRPr="00DB0252" w:rsidRDefault="00DB0252" w:rsidP="00DB0252">
      <w:pPr>
        <w:tabs>
          <w:tab w:val="left" w:pos="9757"/>
        </w:tabs>
        <w:spacing w:after="200" w:line="240" w:lineRule="auto"/>
        <w:rPr>
          <w:rFonts w:ascii="Times New Roman" w:hAnsi="Times New Roman" w:cs="Times New Roman"/>
          <w:sz w:val="28"/>
          <w:szCs w:val="28"/>
        </w:rPr>
      </w:pPr>
    </w:p>
    <w:p w:rsidR="00DB0252" w:rsidRPr="00DB0252" w:rsidRDefault="00DB0252" w:rsidP="00DB0252">
      <w:pPr>
        <w:tabs>
          <w:tab w:val="left" w:pos="9757"/>
        </w:tabs>
        <w:spacing w:after="200" w:line="240" w:lineRule="auto"/>
        <w:rPr>
          <w:rFonts w:ascii="Times New Roman" w:hAnsi="Times New Roman" w:cs="Times New Roman"/>
          <w:sz w:val="28"/>
          <w:szCs w:val="28"/>
        </w:rPr>
      </w:pPr>
    </w:p>
    <w:p w:rsidR="00DB0252" w:rsidRPr="00DB0252" w:rsidRDefault="00DB0252" w:rsidP="00DB0252">
      <w:pPr>
        <w:tabs>
          <w:tab w:val="left" w:pos="9757"/>
        </w:tabs>
        <w:spacing w:after="200" w:line="240" w:lineRule="auto"/>
        <w:rPr>
          <w:rFonts w:ascii="Times New Roman" w:hAnsi="Times New Roman" w:cs="Times New Roman"/>
          <w:sz w:val="28"/>
          <w:szCs w:val="28"/>
        </w:rPr>
      </w:pP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0252" w:rsidRPr="00DB0252" w:rsidRDefault="00DB0252" w:rsidP="00DB0252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BCB" w:rsidRPr="00DB0252" w:rsidRDefault="00B85BCB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85BCB" w:rsidRPr="00DB0252" w:rsidSect="00DB0252">
      <w:footerReference w:type="default" r:id="rId10"/>
      <w:type w:val="continuous"/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64C" w:rsidRDefault="00B042CD">
      <w:pPr>
        <w:spacing w:after="0" w:line="240" w:lineRule="auto"/>
      </w:pPr>
      <w:r>
        <w:separator/>
      </w:r>
    </w:p>
  </w:endnote>
  <w:endnote w:type="continuationSeparator" w:id="1">
    <w:p w:rsidR="0018164C" w:rsidRDefault="00B04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Yu Gothic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0E4" w:rsidRDefault="00A160E4">
    <w:pPr>
      <w:pStyle w:val="afff0"/>
      <w:jc w:val="right"/>
    </w:pPr>
  </w:p>
  <w:p w:rsidR="00A160E4" w:rsidRDefault="00A160E4">
    <w:pPr>
      <w:pStyle w:val="aff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0E4" w:rsidRDefault="000F76DA">
    <w:pPr>
      <w:pStyle w:val="afff0"/>
      <w:jc w:val="right"/>
    </w:pPr>
    <w:r>
      <w:rPr>
        <w:noProof/>
      </w:rPr>
      <w:fldChar w:fldCharType="begin"/>
    </w:r>
    <w:r w:rsidR="00A160E4">
      <w:rPr>
        <w:noProof/>
      </w:rPr>
      <w:instrText xml:space="preserve"> PAGE   \* MERGEFORMAT </w:instrText>
    </w:r>
    <w:r>
      <w:rPr>
        <w:noProof/>
      </w:rPr>
      <w:fldChar w:fldCharType="separate"/>
    </w:r>
    <w:r w:rsidR="00B85BCB">
      <w:rPr>
        <w:noProof/>
      </w:rPr>
      <w:t>40</w:t>
    </w:r>
    <w:r>
      <w:rPr>
        <w:noProof/>
      </w:rPr>
      <w:fldChar w:fldCharType="end"/>
    </w:r>
  </w:p>
  <w:p w:rsidR="00A160E4" w:rsidRDefault="00A160E4">
    <w:pPr>
      <w:pStyle w:val="aff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64C" w:rsidRDefault="00B042CD">
      <w:pPr>
        <w:spacing w:after="0" w:line="240" w:lineRule="auto"/>
      </w:pPr>
      <w:r>
        <w:separator/>
      </w:r>
    </w:p>
  </w:footnote>
  <w:footnote w:type="continuationSeparator" w:id="1">
    <w:p w:rsidR="0018164C" w:rsidRDefault="00B04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7"/>
    <w:multiLevelType w:val="singleLevel"/>
    <w:tmpl w:val="00000007"/>
    <w:name w:val="WW8Num20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2">
    <w:nsid w:val="00000008"/>
    <w:multiLevelType w:val="singleLevel"/>
    <w:tmpl w:val="00000008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4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B"/>
    <w:multiLevelType w:val="multilevel"/>
    <w:tmpl w:val="F6303F70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>
    <w:nsid w:val="0000000E"/>
    <w:multiLevelType w:val="singleLevel"/>
    <w:tmpl w:val="0000000E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0F"/>
    <w:multiLevelType w:val="singleLevel"/>
    <w:tmpl w:val="0000000F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12"/>
    <w:multiLevelType w:val="singleLevel"/>
    <w:tmpl w:val="00000012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9">
    <w:nsid w:val="00000014"/>
    <w:multiLevelType w:val="singleLevel"/>
    <w:tmpl w:val="00000014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16"/>
    <w:multiLevelType w:val="singleLevel"/>
    <w:tmpl w:val="00000016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18"/>
    <w:multiLevelType w:val="singleLevel"/>
    <w:tmpl w:val="00000018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19"/>
    <w:multiLevelType w:val="singleLevel"/>
    <w:tmpl w:val="00000019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>
    <w:nsid w:val="0000001D"/>
    <w:multiLevelType w:val="singleLevel"/>
    <w:tmpl w:val="0000001D"/>
    <w:name w:val="WW8Num4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14">
    <w:nsid w:val="005F660E"/>
    <w:multiLevelType w:val="multilevel"/>
    <w:tmpl w:val="D922AA9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5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6">
    <w:nsid w:val="0C106628"/>
    <w:multiLevelType w:val="multilevel"/>
    <w:tmpl w:val="A62A1D1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7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8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1A8C1348"/>
    <w:multiLevelType w:val="hybridMultilevel"/>
    <w:tmpl w:val="B29CBF70"/>
    <w:lvl w:ilvl="0" w:tplc="A8183A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1E3215AA"/>
    <w:multiLevelType w:val="multilevel"/>
    <w:tmpl w:val="ADBC7B1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1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35917B1"/>
    <w:multiLevelType w:val="multilevel"/>
    <w:tmpl w:val="19E85D2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3">
    <w:nsid w:val="38416516"/>
    <w:multiLevelType w:val="hybridMultilevel"/>
    <w:tmpl w:val="9EC46600"/>
    <w:lvl w:ilvl="0" w:tplc="00000004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36B69A1"/>
    <w:multiLevelType w:val="hybridMultilevel"/>
    <w:tmpl w:val="4C06D9E0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6">
    <w:nsid w:val="5DD9202B"/>
    <w:multiLevelType w:val="hybridMultilevel"/>
    <w:tmpl w:val="A7B08E68"/>
    <w:lvl w:ilvl="0" w:tplc="A8183A1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8">
    <w:nsid w:val="695A67A3"/>
    <w:multiLevelType w:val="multilevel"/>
    <w:tmpl w:val="2F040372"/>
    <w:lvl w:ilvl="0">
      <w:start w:val="2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9">
    <w:nsid w:val="6C50189C"/>
    <w:multiLevelType w:val="multilevel"/>
    <w:tmpl w:val="768A2788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30">
    <w:nsid w:val="72B71D90"/>
    <w:multiLevelType w:val="hybridMultilevel"/>
    <w:tmpl w:val="A4E0B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881A86"/>
    <w:multiLevelType w:val="hybridMultilevel"/>
    <w:tmpl w:val="5CBAC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3"/>
  </w:num>
  <w:num w:numId="5">
    <w:abstractNumId w:val="19"/>
  </w:num>
  <w:num w:numId="6">
    <w:abstractNumId w:val="26"/>
  </w:num>
  <w:num w:numId="7">
    <w:abstractNumId w:val="22"/>
  </w:num>
  <w:num w:numId="8">
    <w:abstractNumId w:val="16"/>
  </w:num>
  <w:num w:numId="9">
    <w:abstractNumId w:val="20"/>
  </w:num>
  <w:num w:numId="10">
    <w:abstractNumId w:val="14"/>
  </w:num>
  <w:num w:numId="11">
    <w:abstractNumId w:val="29"/>
  </w:num>
  <w:num w:numId="12">
    <w:abstractNumId w:val="28"/>
  </w:num>
  <w:num w:numId="13">
    <w:abstractNumId w:val="30"/>
  </w:num>
  <w:num w:numId="14">
    <w:abstractNumId w:val="31"/>
  </w:num>
  <w:num w:numId="15">
    <w:abstractNumId w:val="17"/>
  </w:num>
  <w:num w:numId="16">
    <w:abstractNumId w:val="27"/>
  </w:num>
  <w:num w:numId="17">
    <w:abstractNumId w:val="25"/>
  </w:num>
  <w:num w:numId="18">
    <w:abstractNumId w:val="15"/>
  </w:num>
  <w:num w:numId="19">
    <w:abstractNumId w:val="24"/>
  </w:num>
  <w:num w:numId="20">
    <w:abstractNumId w:val="21"/>
  </w:num>
  <w:num w:numId="21">
    <w:abstractNumId w:val="32"/>
  </w:num>
  <w:num w:numId="22">
    <w:abstractNumId w:val="1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598C"/>
    <w:rsid w:val="000F76DA"/>
    <w:rsid w:val="0018164C"/>
    <w:rsid w:val="001B6027"/>
    <w:rsid w:val="00216532"/>
    <w:rsid w:val="00224DBA"/>
    <w:rsid w:val="002836DC"/>
    <w:rsid w:val="002D7E97"/>
    <w:rsid w:val="0036045B"/>
    <w:rsid w:val="004502D1"/>
    <w:rsid w:val="004D024F"/>
    <w:rsid w:val="00536474"/>
    <w:rsid w:val="00544659"/>
    <w:rsid w:val="0068598C"/>
    <w:rsid w:val="006904ED"/>
    <w:rsid w:val="006F34B2"/>
    <w:rsid w:val="007D2CB5"/>
    <w:rsid w:val="0097135F"/>
    <w:rsid w:val="00A160E4"/>
    <w:rsid w:val="00A35789"/>
    <w:rsid w:val="00A80562"/>
    <w:rsid w:val="00B042CD"/>
    <w:rsid w:val="00B85BCB"/>
    <w:rsid w:val="00BA4E9E"/>
    <w:rsid w:val="00BE72DD"/>
    <w:rsid w:val="00C241C4"/>
    <w:rsid w:val="00C5537F"/>
    <w:rsid w:val="00D068F9"/>
    <w:rsid w:val="00DB0252"/>
    <w:rsid w:val="00DD04ED"/>
    <w:rsid w:val="00E20590"/>
    <w:rsid w:val="00E80C1C"/>
    <w:rsid w:val="00E8129A"/>
    <w:rsid w:val="00FB0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DA"/>
  </w:style>
  <w:style w:type="paragraph" w:styleId="1">
    <w:name w:val="heading 1"/>
    <w:basedOn w:val="a"/>
    <w:next w:val="a"/>
    <w:link w:val="10"/>
    <w:uiPriority w:val="9"/>
    <w:qFormat/>
    <w:rsid w:val="00DB0252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0252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0252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basedOn w:val="11"/>
    <w:next w:val="a0"/>
    <w:link w:val="40"/>
    <w:qFormat/>
    <w:rsid w:val="00DB0252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uiPriority w:val="9"/>
    <w:qFormat/>
    <w:rsid w:val="00DB0252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DB025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DB0252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DB0252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DB0252"/>
  </w:style>
  <w:style w:type="character" w:customStyle="1" w:styleId="10">
    <w:name w:val="Заголовок 1 Знак"/>
    <w:basedOn w:val="a1"/>
    <w:link w:val="1"/>
    <w:uiPriority w:val="9"/>
    <w:rsid w:val="00DB025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DB025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DB025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13">
    <w:name w:val="Заголовок оглавления1"/>
    <w:basedOn w:val="1"/>
    <w:next w:val="a"/>
    <w:uiPriority w:val="39"/>
    <w:semiHidden/>
    <w:unhideWhenUsed/>
    <w:qFormat/>
    <w:rsid w:val="00DB0252"/>
  </w:style>
  <w:style w:type="paragraph" w:styleId="14">
    <w:name w:val="toc 1"/>
    <w:basedOn w:val="a"/>
    <w:next w:val="a"/>
    <w:autoRedefine/>
    <w:uiPriority w:val="39"/>
    <w:unhideWhenUsed/>
    <w:rsid w:val="00DB0252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DB0252"/>
    <w:pPr>
      <w:spacing w:after="100" w:line="240" w:lineRule="auto"/>
      <w:ind w:left="2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DB0252"/>
    <w:pPr>
      <w:spacing w:after="100" w:line="240" w:lineRule="auto"/>
      <w:ind w:left="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Гиперссылка1"/>
    <w:basedOn w:val="a1"/>
    <w:uiPriority w:val="99"/>
    <w:unhideWhenUsed/>
    <w:rsid w:val="00DB025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025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1"/>
    <w:link w:val="a4"/>
    <w:uiPriority w:val="99"/>
    <w:semiHidden/>
    <w:rsid w:val="00DB025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0">
    <w:name w:val="c0"/>
    <w:rsid w:val="00DB0252"/>
  </w:style>
  <w:style w:type="paragraph" w:styleId="a0">
    <w:name w:val="Body Text"/>
    <w:basedOn w:val="a"/>
    <w:link w:val="a6"/>
    <w:rsid w:val="00DB0252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1"/>
    <w:link w:val="a0"/>
    <w:rsid w:val="00DB0252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6">
    <w:name w:val="Абзац списка1"/>
    <w:basedOn w:val="a"/>
    <w:rsid w:val="00DB0252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5">
    <w:name w:val="c5"/>
    <w:basedOn w:val="a"/>
    <w:rsid w:val="00DB0252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6">
    <w:name w:val="c6"/>
    <w:basedOn w:val="a"/>
    <w:rsid w:val="00DB0252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rmalWeb1">
    <w:name w:val="Normal (Web)1"/>
    <w:basedOn w:val="a"/>
    <w:rsid w:val="00DB0252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7">
    <w:name w:val="Normal (Web)"/>
    <w:basedOn w:val="a"/>
    <w:uiPriority w:val="99"/>
    <w:unhideWhenUsed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B025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1"/>
    <w:rsid w:val="00DB0252"/>
  </w:style>
  <w:style w:type="character" w:customStyle="1" w:styleId="c3">
    <w:name w:val="c3"/>
    <w:basedOn w:val="a1"/>
    <w:rsid w:val="00DB0252"/>
  </w:style>
  <w:style w:type="paragraph" w:styleId="a8">
    <w:name w:val="List Paragraph"/>
    <w:basedOn w:val="a"/>
    <w:link w:val="a9"/>
    <w:uiPriority w:val="34"/>
    <w:qFormat/>
    <w:rsid w:val="00DB0252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customStyle="1" w:styleId="17">
    <w:name w:val="Сетка таблицы1"/>
    <w:basedOn w:val="a2"/>
    <w:next w:val="aa"/>
    <w:uiPriority w:val="59"/>
    <w:rsid w:val="00D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бычный (веб)1"/>
    <w:basedOn w:val="a"/>
    <w:rsid w:val="00DB0252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9">
    <w:name w:val="c9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1"/>
    <w:rsid w:val="00DB0252"/>
  </w:style>
  <w:style w:type="paragraph" w:customStyle="1" w:styleId="c40">
    <w:name w:val="c40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1"/>
    <w:rsid w:val="00DB0252"/>
  </w:style>
  <w:style w:type="paragraph" w:customStyle="1" w:styleId="c60">
    <w:name w:val="c60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DB0252"/>
    <w:pPr>
      <w:widowControl w:val="0"/>
      <w:suppressAutoHyphens/>
      <w:autoSpaceDE w:val="0"/>
      <w:spacing w:after="0" w:line="298" w:lineRule="exact"/>
      <w:ind w:firstLine="533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FontStyle108">
    <w:name w:val="Font Style108"/>
    <w:rsid w:val="00DB0252"/>
    <w:rPr>
      <w:rFonts w:ascii="Times New Roman" w:hAnsi="Times New Roman"/>
      <w:b/>
      <w:spacing w:val="-10"/>
      <w:sz w:val="22"/>
    </w:rPr>
  </w:style>
  <w:style w:type="paragraph" w:customStyle="1" w:styleId="ab">
    <w:name w:val="Содержимое таблицы"/>
    <w:basedOn w:val="a"/>
    <w:rsid w:val="00DB0252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33">
    <w:name w:val="Заголовок 3+"/>
    <w:basedOn w:val="a"/>
    <w:rsid w:val="00DB0252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1"/>
    <w:rsid w:val="00DB0252"/>
  </w:style>
  <w:style w:type="paragraph" w:customStyle="1" w:styleId="Textbody">
    <w:name w:val="Text body"/>
    <w:basedOn w:val="a"/>
    <w:rsid w:val="00DB02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western">
    <w:name w:val="western"/>
    <w:basedOn w:val="a"/>
    <w:rsid w:val="00DB0252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1">
    <w:name w:val="c1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DB0252"/>
  </w:style>
  <w:style w:type="character" w:customStyle="1" w:styleId="c4">
    <w:name w:val="c4"/>
    <w:rsid w:val="00DB0252"/>
  </w:style>
  <w:style w:type="paragraph" w:customStyle="1" w:styleId="ac">
    <w:name w:val="Разрядка"/>
    <w:basedOn w:val="a"/>
    <w:link w:val="ad"/>
    <w:uiPriority w:val="99"/>
    <w:qFormat/>
    <w:rsid w:val="00DB02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Разрядка Знак"/>
    <w:basedOn w:val="a1"/>
    <w:link w:val="ac"/>
    <w:uiPriority w:val="99"/>
    <w:rsid w:val="00DB0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B025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uiPriority w:val="99"/>
    <w:rsid w:val="00DB02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e">
    <w:name w:val="Emphasis"/>
    <w:basedOn w:val="a1"/>
    <w:uiPriority w:val="20"/>
    <w:qFormat/>
    <w:rsid w:val="00DB0252"/>
    <w:rPr>
      <w:i/>
      <w:iCs/>
    </w:rPr>
  </w:style>
  <w:style w:type="table" w:customStyle="1" w:styleId="19">
    <w:name w:val="Стиль1"/>
    <w:basedOn w:val="a2"/>
    <w:uiPriority w:val="99"/>
    <w:rsid w:val="00DB0252"/>
    <w:pPr>
      <w:spacing w:after="0" w:line="240" w:lineRule="auto"/>
    </w:pPr>
    <w:rPr>
      <w:rFonts w:ascii="Times New Roman" w:hAnsi="Times New Roman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uiPriority w:val="99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f0"/>
    <w:uiPriority w:val="1"/>
    <w:locked/>
    <w:rsid w:val="00DB0252"/>
  </w:style>
  <w:style w:type="paragraph" w:customStyle="1" w:styleId="1a">
    <w:name w:val="Без интервала1"/>
    <w:basedOn w:val="a"/>
    <w:next w:val="af0"/>
    <w:uiPriority w:val="1"/>
    <w:qFormat/>
    <w:rsid w:val="00DB0252"/>
    <w:pPr>
      <w:spacing w:before="100" w:beforeAutospacing="1" w:after="100" w:afterAutospacing="1" w:line="240" w:lineRule="auto"/>
    </w:pPr>
  </w:style>
  <w:style w:type="paragraph" w:customStyle="1" w:styleId="af1">
    <w:name w:val="заголовок столбца"/>
    <w:basedOn w:val="a"/>
    <w:rsid w:val="00DB0252"/>
    <w:pPr>
      <w:suppressAutoHyphens/>
      <w:spacing w:after="120" w:line="240" w:lineRule="auto"/>
      <w:jc w:val="center"/>
    </w:pPr>
    <w:rPr>
      <w:rFonts w:ascii="Calibri" w:eastAsia="Times New Roman" w:hAnsi="Calibri" w:cs="Times New Roman"/>
      <w:b/>
      <w:color w:val="000000"/>
      <w:sz w:val="16"/>
      <w:szCs w:val="20"/>
      <w:lang w:eastAsia="ru-RU"/>
    </w:rPr>
  </w:style>
  <w:style w:type="paragraph" w:customStyle="1" w:styleId="c17">
    <w:name w:val="c17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1"/>
    <w:rsid w:val="00DB0252"/>
  </w:style>
  <w:style w:type="character" w:customStyle="1" w:styleId="c16">
    <w:name w:val="c16"/>
    <w:basedOn w:val="a1"/>
    <w:rsid w:val="00DB0252"/>
  </w:style>
  <w:style w:type="paragraph" w:customStyle="1" w:styleId="af2">
    <w:name w:val="Основной"/>
    <w:basedOn w:val="a"/>
    <w:rsid w:val="00DB025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Standard">
    <w:name w:val="Standard"/>
    <w:link w:val="Standard1"/>
    <w:uiPriority w:val="99"/>
    <w:rsid w:val="00DB025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DB0252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3">
    <w:name w:val="А_основной"/>
    <w:basedOn w:val="a"/>
    <w:link w:val="af4"/>
    <w:qFormat/>
    <w:rsid w:val="00DB0252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4">
    <w:name w:val="А_основной Знак"/>
    <w:basedOn w:val="a1"/>
    <w:link w:val="af3"/>
    <w:rsid w:val="00DB0252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5">
    <w:name w:val="footnote text"/>
    <w:aliases w:val="Знак,Body Text Indent,Основной текст с отступом1,Основной текст с отступом11,Знак1,Body Text Indent1"/>
    <w:basedOn w:val="a"/>
    <w:link w:val="af6"/>
    <w:unhideWhenUsed/>
    <w:rsid w:val="00DB0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5"/>
    <w:rsid w:val="00DB0252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DB0252"/>
    <w:pPr>
      <w:numPr>
        <w:numId w:val="15"/>
      </w:numPr>
    </w:pPr>
  </w:style>
  <w:style w:type="numbering" w:customStyle="1" w:styleId="List13">
    <w:name w:val="List 13"/>
    <w:rsid w:val="00DB0252"/>
    <w:pPr>
      <w:numPr>
        <w:numId w:val="16"/>
      </w:numPr>
    </w:pPr>
  </w:style>
  <w:style w:type="numbering" w:customStyle="1" w:styleId="List14">
    <w:name w:val="List 14"/>
    <w:rsid w:val="00DB0252"/>
    <w:pPr>
      <w:numPr>
        <w:numId w:val="17"/>
      </w:numPr>
    </w:pPr>
  </w:style>
  <w:style w:type="numbering" w:customStyle="1" w:styleId="111">
    <w:name w:val="Нет списка11"/>
    <w:next w:val="a3"/>
    <w:uiPriority w:val="99"/>
    <w:semiHidden/>
    <w:unhideWhenUsed/>
    <w:rsid w:val="00DB0252"/>
  </w:style>
  <w:style w:type="character" w:customStyle="1" w:styleId="WW8Num1z0">
    <w:name w:val="WW8Num1z0"/>
    <w:rsid w:val="00DB0252"/>
    <w:rPr>
      <w:rFonts w:ascii="Times New Roman" w:eastAsia="Times New Roman" w:hAnsi="Times New Roman"/>
    </w:rPr>
  </w:style>
  <w:style w:type="character" w:customStyle="1" w:styleId="WW8Num2z0">
    <w:name w:val="WW8Num2z0"/>
    <w:rsid w:val="00DB0252"/>
    <w:rPr>
      <w:rFonts w:ascii="Times New Roman" w:hAnsi="Times New Roman"/>
    </w:rPr>
  </w:style>
  <w:style w:type="character" w:customStyle="1" w:styleId="WW8Num3z0">
    <w:name w:val="WW8Num3z0"/>
    <w:rsid w:val="00DB0252"/>
    <w:rPr>
      <w:rFonts w:ascii="Times New Roman" w:hAnsi="Times New Roman"/>
    </w:rPr>
  </w:style>
  <w:style w:type="character" w:customStyle="1" w:styleId="WW8Num4z0">
    <w:name w:val="WW8Num4z0"/>
    <w:rsid w:val="00DB0252"/>
    <w:rPr>
      <w:rFonts w:ascii="Times New Roman" w:hAnsi="Times New Roman"/>
    </w:rPr>
  </w:style>
  <w:style w:type="character" w:customStyle="1" w:styleId="WW8Num8z0">
    <w:name w:val="WW8Num8z0"/>
    <w:rsid w:val="00DB0252"/>
    <w:rPr>
      <w:rFonts w:ascii="Symbol" w:hAnsi="Symbol"/>
    </w:rPr>
  </w:style>
  <w:style w:type="character" w:customStyle="1" w:styleId="WW8Num9z0">
    <w:name w:val="WW8Num9z0"/>
    <w:rsid w:val="00DB0252"/>
    <w:rPr>
      <w:rFonts w:ascii="Symbol" w:hAnsi="Symbol"/>
    </w:rPr>
  </w:style>
  <w:style w:type="character" w:customStyle="1" w:styleId="WW8Num10z0">
    <w:name w:val="WW8Num10z0"/>
    <w:rsid w:val="00DB0252"/>
    <w:rPr>
      <w:rFonts w:ascii="Times New Roman" w:hAnsi="Times New Roman"/>
    </w:rPr>
  </w:style>
  <w:style w:type="character" w:customStyle="1" w:styleId="WW8Num11z0">
    <w:name w:val="WW8Num11z0"/>
    <w:rsid w:val="00DB0252"/>
    <w:rPr>
      <w:rFonts w:ascii="Symbol" w:hAnsi="Symbol"/>
    </w:rPr>
  </w:style>
  <w:style w:type="character" w:customStyle="1" w:styleId="WW8Num11z1">
    <w:name w:val="WW8Num11z1"/>
    <w:rsid w:val="00DB0252"/>
    <w:rPr>
      <w:rFonts w:ascii="Courier New" w:hAnsi="Courier New"/>
    </w:rPr>
  </w:style>
  <w:style w:type="character" w:customStyle="1" w:styleId="WW8Num12z0">
    <w:name w:val="WW8Num12z0"/>
    <w:rsid w:val="00DB0252"/>
    <w:rPr>
      <w:rFonts w:ascii="Symbol" w:hAnsi="Symbol"/>
    </w:rPr>
  </w:style>
  <w:style w:type="character" w:customStyle="1" w:styleId="WW8Num12z1">
    <w:name w:val="WW8Num12z1"/>
    <w:rsid w:val="00DB0252"/>
    <w:rPr>
      <w:rFonts w:ascii="OpenSymbol" w:hAnsi="OpenSymbol"/>
    </w:rPr>
  </w:style>
  <w:style w:type="character" w:customStyle="1" w:styleId="WW8Num13z0">
    <w:name w:val="WW8Num13z0"/>
    <w:rsid w:val="00DB0252"/>
    <w:rPr>
      <w:rFonts w:ascii="Times New Roman" w:hAnsi="Times New Roman"/>
    </w:rPr>
  </w:style>
  <w:style w:type="character" w:customStyle="1" w:styleId="WW8Num13z1">
    <w:name w:val="WW8Num13z1"/>
    <w:rsid w:val="00DB0252"/>
    <w:rPr>
      <w:rFonts w:ascii="Courier New" w:hAnsi="Courier New"/>
    </w:rPr>
  </w:style>
  <w:style w:type="character" w:customStyle="1" w:styleId="WW8Num14z0">
    <w:name w:val="WW8Num14z0"/>
    <w:rsid w:val="00DB0252"/>
    <w:rPr>
      <w:rFonts w:ascii="Times New Roman" w:hAnsi="Times New Roman"/>
    </w:rPr>
  </w:style>
  <w:style w:type="character" w:customStyle="1" w:styleId="WW8Num14z1">
    <w:name w:val="WW8Num14z1"/>
    <w:rsid w:val="00DB0252"/>
    <w:rPr>
      <w:rFonts w:ascii="OpenSymbol" w:hAnsi="OpenSymbol" w:cs="OpenSymbol"/>
    </w:rPr>
  </w:style>
  <w:style w:type="character" w:customStyle="1" w:styleId="WW8Num15z0">
    <w:name w:val="WW8Num15z0"/>
    <w:rsid w:val="00DB0252"/>
    <w:rPr>
      <w:rFonts w:ascii="Symbol" w:hAnsi="Symbol"/>
    </w:rPr>
  </w:style>
  <w:style w:type="character" w:customStyle="1" w:styleId="WW8Num15z1">
    <w:name w:val="WW8Num15z1"/>
    <w:rsid w:val="00DB0252"/>
    <w:rPr>
      <w:rFonts w:ascii="Courier New" w:hAnsi="Courier New"/>
    </w:rPr>
  </w:style>
  <w:style w:type="character" w:customStyle="1" w:styleId="Absatz-Standardschriftart">
    <w:name w:val="Absatz-Standardschriftart"/>
    <w:rsid w:val="00DB0252"/>
  </w:style>
  <w:style w:type="character" w:customStyle="1" w:styleId="WW-Absatz-Standardschriftart">
    <w:name w:val="WW-Absatz-Standardschriftart"/>
    <w:rsid w:val="00DB0252"/>
  </w:style>
  <w:style w:type="character" w:customStyle="1" w:styleId="WW-Absatz-Standardschriftart1">
    <w:name w:val="WW-Absatz-Standardschriftart1"/>
    <w:rsid w:val="00DB0252"/>
  </w:style>
  <w:style w:type="character" w:customStyle="1" w:styleId="WW8Num5z0">
    <w:name w:val="WW8Num5z0"/>
    <w:rsid w:val="00DB0252"/>
    <w:rPr>
      <w:rFonts w:ascii="Times New Roman" w:hAnsi="Times New Roman"/>
    </w:rPr>
  </w:style>
  <w:style w:type="character" w:customStyle="1" w:styleId="WW8Num16z0">
    <w:name w:val="WW8Num16z0"/>
    <w:rsid w:val="00DB0252"/>
    <w:rPr>
      <w:rFonts w:ascii="Symbol" w:hAnsi="Symbol"/>
    </w:rPr>
  </w:style>
  <w:style w:type="character" w:customStyle="1" w:styleId="WW8Num16z1">
    <w:name w:val="WW8Num16z1"/>
    <w:rsid w:val="00DB0252"/>
    <w:rPr>
      <w:rFonts w:ascii="Courier New" w:hAnsi="Courier New"/>
    </w:rPr>
  </w:style>
  <w:style w:type="character" w:customStyle="1" w:styleId="WW-Absatz-Standardschriftart11">
    <w:name w:val="WW-Absatz-Standardschriftart11"/>
    <w:rsid w:val="00DB0252"/>
  </w:style>
  <w:style w:type="character" w:customStyle="1" w:styleId="WW8Num17z0">
    <w:name w:val="WW8Num17z0"/>
    <w:rsid w:val="00DB0252"/>
    <w:rPr>
      <w:rFonts w:ascii="Wingdings 2" w:hAnsi="Wingdings 2" w:cs="OpenSymbol"/>
    </w:rPr>
  </w:style>
  <w:style w:type="character" w:customStyle="1" w:styleId="WW8Num17z1">
    <w:name w:val="WW8Num17z1"/>
    <w:rsid w:val="00DB0252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DB0252"/>
  </w:style>
  <w:style w:type="character" w:customStyle="1" w:styleId="WW-Absatz-Standardschriftart1111">
    <w:name w:val="WW-Absatz-Standardschriftart1111"/>
    <w:rsid w:val="00DB0252"/>
  </w:style>
  <w:style w:type="character" w:customStyle="1" w:styleId="WW-Absatz-Standardschriftart11111">
    <w:name w:val="WW-Absatz-Standardschriftart11111"/>
    <w:rsid w:val="00DB0252"/>
  </w:style>
  <w:style w:type="character" w:customStyle="1" w:styleId="WW-Absatz-Standardschriftart111111">
    <w:name w:val="WW-Absatz-Standardschriftart111111"/>
    <w:rsid w:val="00DB0252"/>
  </w:style>
  <w:style w:type="character" w:customStyle="1" w:styleId="WW-Absatz-Standardschriftart1111111">
    <w:name w:val="WW-Absatz-Standardschriftart1111111"/>
    <w:rsid w:val="00DB0252"/>
  </w:style>
  <w:style w:type="character" w:customStyle="1" w:styleId="WW8Num13z2">
    <w:name w:val="WW8Num13z2"/>
    <w:rsid w:val="00DB0252"/>
    <w:rPr>
      <w:rFonts w:ascii="Wingdings" w:hAnsi="Wingdings"/>
    </w:rPr>
  </w:style>
  <w:style w:type="character" w:customStyle="1" w:styleId="WW8Num13z3">
    <w:name w:val="WW8Num13z3"/>
    <w:rsid w:val="00DB0252"/>
    <w:rPr>
      <w:rFonts w:ascii="Symbol" w:hAnsi="Symbol"/>
    </w:rPr>
  </w:style>
  <w:style w:type="character" w:customStyle="1" w:styleId="WW8Num3z1">
    <w:name w:val="WW8Num3z1"/>
    <w:rsid w:val="00DB0252"/>
    <w:rPr>
      <w:rFonts w:ascii="Courier New" w:hAnsi="Courier New"/>
    </w:rPr>
  </w:style>
  <w:style w:type="character" w:customStyle="1" w:styleId="WW8Num3z2">
    <w:name w:val="WW8Num3z2"/>
    <w:rsid w:val="00DB0252"/>
    <w:rPr>
      <w:rFonts w:ascii="Wingdings" w:hAnsi="Wingdings"/>
    </w:rPr>
  </w:style>
  <w:style w:type="character" w:customStyle="1" w:styleId="WW8Num3z3">
    <w:name w:val="WW8Num3z3"/>
    <w:rsid w:val="00DB0252"/>
    <w:rPr>
      <w:rFonts w:ascii="Symbol" w:hAnsi="Symbol"/>
    </w:rPr>
  </w:style>
  <w:style w:type="character" w:customStyle="1" w:styleId="WW8Num10z1">
    <w:name w:val="WW8Num10z1"/>
    <w:rsid w:val="00DB0252"/>
    <w:rPr>
      <w:rFonts w:ascii="Courier New" w:hAnsi="Courier New"/>
    </w:rPr>
  </w:style>
  <w:style w:type="character" w:customStyle="1" w:styleId="WW8Num10z2">
    <w:name w:val="WW8Num10z2"/>
    <w:rsid w:val="00DB0252"/>
    <w:rPr>
      <w:rFonts w:ascii="Wingdings" w:hAnsi="Wingdings"/>
    </w:rPr>
  </w:style>
  <w:style w:type="character" w:customStyle="1" w:styleId="WW8Num10z3">
    <w:name w:val="WW8Num10z3"/>
    <w:rsid w:val="00DB0252"/>
    <w:rPr>
      <w:rFonts w:ascii="Symbol" w:hAnsi="Symbol"/>
    </w:rPr>
  </w:style>
  <w:style w:type="character" w:customStyle="1" w:styleId="WW8Num19z0">
    <w:name w:val="WW8Num19z0"/>
    <w:rsid w:val="00DB0252"/>
    <w:rPr>
      <w:rFonts w:ascii="Times New Roman" w:hAnsi="Times New Roman"/>
    </w:rPr>
  </w:style>
  <w:style w:type="character" w:customStyle="1" w:styleId="WW8Num19z1">
    <w:name w:val="WW8Num19z1"/>
    <w:rsid w:val="00DB0252"/>
    <w:rPr>
      <w:rFonts w:ascii="Courier New" w:hAnsi="Courier New"/>
    </w:rPr>
  </w:style>
  <w:style w:type="character" w:customStyle="1" w:styleId="WW8Num19z2">
    <w:name w:val="WW8Num19z2"/>
    <w:rsid w:val="00DB0252"/>
    <w:rPr>
      <w:rFonts w:ascii="Wingdings" w:hAnsi="Wingdings"/>
    </w:rPr>
  </w:style>
  <w:style w:type="character" w:customStyle="1" w:styleId="WW8Num19z3">
    <w:name w:val="WW8Num19z3"/>
    <w:rsid w:val="00DB0252"/>
    <w:rPr>
      <w:rFonts w:ascii="Symbol" w:hAnsi="Symbol"/>
    </w:rPr>
  </w:style>
  <w:style w:type="character" w:customStyle="1" w:styleId="WW8Num4z1">
    <w:name w:val="WW8Num4z1"/>
    <w:rsid w:val="00DB0252"/>
    <w:rPr>
      <w:rFonts w:ascii="Courier New" w:hAnsi="Courier New"/>
    </w:rPr>
  </w:style>
  <w:style w:type="character" w:customStyle="1" w:styleId="WW8Num4z2">
    <w:name w:val="WW8Num4z2"/>
    <w:rsid w:val="00DB0252"/>
    <w:rPr>
      <w:rFonts w:ascii="Wingdings" w:hAnsi="Wingdings"/>
    </w:rPr>
  </w:style>
  <w:style w:type="character" w:customStyle="1" w:styleId="WW8Num4z3">
    <w:name w:val="WW8Num4z3"/>
    <w:rsid w:val="00DB0252"/>
    <w:rPr>
      <w:rFonts w:ascii="Symbol" w:hAnsi="Symbol"/>
    </w:rPr>
  </w:style>
  <w:style w:type="character" w:customStyle="1" w:styleId="WW8Num15z2">
    <w:name w:val="WW8Num15z2"/>
    <w:rsid w:val="00DB0252"/>
    <w:rPr>
      <w:rFonts w:ascii="Wingdings" w:hAnsi="Wingdings"/>
    </w:rPr>
  </w:style>
  <w:style w:type="character" w:customStyle="1" w:styleId="WW8Num11z2">
    <w:name w:val="WW8Num11z2"/>
    <w:rsid w:val="00DB0252"/>
    <w:rPr>
      <w:rFonts w:ascii="Wingdings" w:hAnsi="Wingdings"/>
    </w:rPr>
  </w:style>
  <w:style w:type="character" w:customStyle="1" w:styleId="WW8Num8z1">
    <w:name w:val="WW8Num8z1"/>
    <w:rsid w:val="00DB0252"/>
    <w:rPr>
      <w:rFonts w:ascii="Courier New" w:hAnsi="Courier New"/>
    </w:rPr>
  </w:style>
  <w:style w:type="character" w:customStyle="1" w:styleId="WW8Num8z2">
    <w:name w:val="WW8Num8z2"/>
    <w:rsid w:val="00DB0252"/>
    <w:rPr>
      <w:rFonts w:ascii="Wingdings" w:hAnsi="Wingdings"/>
    </w:rPr>
  </w:style>
  <w:style w:type="character" w:customStyle="1" w:styleId="WW8Num7z0">
    <w:name w:val="WW8Num7z0"/>
    <w:rsid w:val="00DB0252"/>
    <w:rPr>
      <w:rFonts w:ascii="Symbol" w:hAnsi="Symbol"/>
    </w:rPr>
  </w:style>
  <w:style w:type="character" w:customStyle="1" w:styleId="WW8Num7z1">
    <w:name w:val="WW8Num7z1"/>
    <w:rsid w:val="00DB0252"/>
    <w:rPr>
      <w:rFonts w:ascii="Courier New" w:hAnsi="Courier New"/>
    </w:rPr>
  </w:style>
  <w:style w:type="character" w:customStyle="1" w:styleId="WW8Num7z2">
    <w:name w:val="WW8Num7z2"/>
    <w:rsid w:val="00DB0252"/>
    <w:rPr>
      <w:rFonts w:ascii="Wingdings" w:hAnsi="Wingdings"/>
    </w:rPr>
  </w:style>
  <w:style w:type="character" w:customStyle="1" w:styleId="WW8Num16z2">
    <w:name w:val="WW8Num16z2"/>
    <w:rsid w:val="00DB0252"/>
    <w:rPr>
      <w:rFonts w:ascii="Wingdings" w:hAnsi="Wingdings"/>
    </w:rPr>
  </w:style>
  <w:style w:type="character" w:customStyle="1" w:styleId="WW8Num1z1">
    <w:name w:val="WW8Num1z1"/>
    <w:rsid w:val="00DB0252"/>
    <w:rPr>
      <w:rFonts w:ascii="Courier New" w:hAnsi="Courier New"/>
    </w:rPr>
  </w:style>
  <w:style w:type="character" w:customStyle="1" w:styleId="WW8Num1z2">
    <w:name w:val="WW8Num1z2"/>
    <w:rsid w:val="00DB0252"/>
    <w:rPr>
      <w:rFonts w:ascii="Wingdings" w:hAnsi="Wingdings"/>
    </w:rPr>
  </w:style>
  <w:style w:type="character" w:customStyle="1" w:styleId="WW8Num1z3">
    <w:name w:val="WW8Num1z3"/>
    <w:rsid w:val="00DB0252"/>
    <w:rPr>
      <w:rFonts w:ascii="Symbol" w:hAnsi="Symbol"/>
    </w:rPr>
  </w:style>
  <w:style w:type="character" w:customStyle="1" w:styleId="1b">
    <w:name w:val="Основной шрифт абзаца1"/>
    <w:rsid w:val="00DB0252"/>
  </w:style>
  <w:style w:type="character" w:customStyle="1" w:styleId="af7">
    <w:name w:val="Символ сноски"/>
    <w:rsid w:val="00DB0252"/>
    <w:rPr>
      <w:rFonts w:cs="Times New Roman"/>
      <w:vertAlign w:val="superscript"/>
    </w:rPr>
  </w:style>
  <w:style w:type="character" w:styleId="af8">
    <w:name w:val="footnote reference"/>
    <w:rsid w:val="00DB0252"/>
    <w:rPr>
      <w:vertAlign w:val="superscript"/>
    </w:rPr>
  </w:style>
  <w:style w:type="character" w:customStyle="1" w:styleId="af9">
    <w:name w:val="Символы концевой сноски"/>
    <w:rsid w:val="00DB0252"/>
    <w:rPr>
      <w:vertAlign w:val="superscript"/>
    </w:rPr>
  </w:style>
  <w:style w:type="character" w:customStyle="1" w:styleId="WW-">
    <w:name w:val="WW-Символы концевой сноски"/>
    <w:rsid w:val="00DB0252"/>
  </w:style>
  <w:style w:type="character" w:styleId="afa">
    <w:name w:val="endnote reference"/>
    <w:rsid w:val="00DB0252"/>
    <w:rPr>
      <w:vertAlign w:val="superscript"/>
    </w:rPr>
  </w:style>
  <w:style w:type="character" w:customStyle="1" w:styleId="afb">
    <w:name w:val="Маркеры списка"/>
    <w:rsid w:val="00DB0252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DB0252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c">
    <w:name w:val="List"/>
    <w:basedOn w:val="a0"/>
    <w:rsid w:val="00DB0252"/>
  </w:style>
  <w:style w:type="paragraph" w:customStyle="1" w:styleId="1c">
    <w:name w:val="Название1"/>
    <w:basedOn w:val="a"/>
    <w:rsid w:val="00DB0252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d">
    <w:name w:val="Указатель1"/>
    <w:basedOn w:val="a"/>
    <w:rsid w:val="00DB025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d">
    <w:name w:val="Заголовок таблицы"/>
    <w:basedOn w:val="ab"/>
    <w:rsid w:val="00DB0252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e">
    <w:name w:val="Placeholder Text"/>
    <w:basedOn w:val="a1"/>
    <w:uiPriority w:val="99"/>
    <w:semiHidden/>
    <w:rsid w:val="00DB0252"/>
    <w:rPr>
      <w:color w:val="808080"/>
    </w:rPr>
  </w:style>
  <w:style w:type="numbering" w:customStyle="1" w:styleId="23">
    <w:name w:val="Нет списка2"/>
    <w:next w:val="a3"/>
    <w:uiPriority w:val="99"/>
    <w:semiHidden/>
    <w:unhideWhenUsed/>
    <w:rsid w:val="00DB0252"/>
  </w:style>
  <w:style w:type="character" w:customStyle="1" w:styleId="WW8Num6z0">
    <w:name w:val="WW8Num6z0"/>
    <w:rsid w:val="00DB0252"/>
    <w:rPr>
      <w:rFonts w:cs="Times New Roman"/>
    </w:rPr>
  </w:style>
  <w:style w:type="character" w:customStyle="1" w:styleId="WW8Num6z1">
    <w:name w:val="WW8Num6z1"/>
    <w:rsid w:val="00DB0252"/>
    <w:rPr>
      <w:rFonts w:ascii="OpenSymbol" w:hAnsi="OpenSymbol"/>
    </w:rPr>
  </w:style>
  <w:style w:type="character" w:customStyle="1" w:styleId="WW8Num6z3">
    <w:name w:val="WW8Num6z3"/>
    <w:rsid w:val="00DB0252"/>
    <w:rPr>
      <w:rFonts w:ascii="Wingdings 2" w:hAnsi="Wingdings 2"/>
    </w:rPr>
  </w:style>
  <w:style w:type="character" w:customStyle="1" w:styleId="WW8Num8z3">
    <w:name w:val="WW8Num8z3"/>
    <w:rsid w:val="00DB0252"/>
    <w:rPr>
      <w:rFonts w:ascii="Symbol" w:hAnsi="Symbol"/>
    </w:rPr>
  </w:style>
  <w:style w:type="character" w:customStyle="1" w:styleId="WW8Num12z3">
    <w:name w:val="WW8Num12z3"/>
    <w:rsid w:val="00DB0252"/>
    <w:rPr>
      <w:rFonts w:ascii="Wingdings 2" w:hAnsi="Wingdings 2"/>
    </w:rPr>
  </w:style>
  <w:style w:type="character" w:customStyle="1" w:styleId="WW8Num2z1">
    <w:name w:val="WW8Num2z1"/>
    <w:rsid w:val="00DB0252"/>
    <w:rPr>
      <w:rFonts w:cs="Times New Roman"/>
    </w:rPr>
  </w:style>
  <w:style w:type="character" w:customStyle="1" w:styleId="WW8Num5z1">
    <w:name w:val="WW8Num5z1"/>
    <w:rsid w:val="00DB0252"/>
    <w:rPr>
      <w:rFonts w:cs="Times New Roman"/>
    </w:rPr>
  </w:style>
  <w:style w:type="character" w:customStyle="1" w:styleId="WW8Num9z1">
    <w:name w:val="WW8Num9z1"/>
    <w:rsid w:val="00DB0252"/>
    <w:rPr>
      <w:rFonts w:ascii="Courier New" w:hAnsi="Courier New"/>
    </w:rPr>
  </w:style>
  <w:style w:type="character" w:customStyle="1" w:styleId="WW8Num9z2">
    <w:name w:val="WW8Num9z2"/>
    <w:rsid w:val="00DB0252"/>
    <w:rPr>
      <w:rFonts w:ascii="Wingdings" w:hAnsi="Wingdings"/>
    </w:rPr>
  </w:style>
  <w:style w:type="character" w:customStyle="1" w:styleId="WW8Num12z2">
    <w:name w:val="WW8Num12z2"/>
    <w:rsid w:val="00DB0252"/>
    <w:rPr>
      <w:rFonts w:ascii="Wingdings" w:hAnsi="Wingdings"/>
    </w:rPr>
  </w:style>
  <w:style w:type="character" w:customStyle="1" w:styleId="WW8Num14z2">
    <w:name w:val="WW8Num14z2"/>
    <w:rsid w:val="00DB0252"/>
    <w:rPr>
      <w:rFonts w:ascii="Wingdings" w:hAnsi="Wingdings"/>
    </w:rPr>
  </w:style>
  <w:style w:type="character" w:customStyle="1" w:styleId="WW8Num17z3">
    <w:name w:val="WW8Num17z3"/>
    <w:rsid w:val="00DB0252"/>
    <w:rPr>
      <w:rFonts w:ascii="Wingdings 2" w:hAnsi="Wingdings 2"/>
    </w:rPr>
  </w:style>
  <w:style w:type="character" w:customStyle="1" w:styleId="WW8Num18z0">
    <w:name w:val="WW8Num18z0"/>
    <w:rsid w:val="00DB0252"/>
    <w:rPr>
      <w:rFonts w:cs="Times New Roman"/>
    </w:rPr>
  </w:style>
  <w:style w:type="character" w:customStyle="1" w:styleId="WW8Num20z0">
    <w:name w:val="WW8Num20z0"/>
    <w:rsid w:val="00DB0252"/>
    <w:rPr>
      <w:rFonts w:ascii="Symbol" w:hAnsi="Symbol"/>
    </w:rPr>
  </w:style>
  <w:style w:type="character" w:customStyle="1" w:styleId="WW8Num20z1">
    <w:name w:val="WW8Num20z1"/>
    <w:rsid w:val="00DB0252"/>
    <w:rPr>
      <w:rFonts w:ascii="Courier New" w:hAnsi="Courier New"/>
    </w:rPr>
  </w:style>
  <w:style w:type="character" w:customStyle="1" w:styleId="WW8Num20z2">
    <w:name w:val="WW8Num20z2"/>
    <w:rsid w:val="00DB0252"/>
    <w:rPr>
      <w:rFonts w:ascii="Wingdings" w:hAnsi="Wingdings"/>
    </w:rPr>
  </w:style>
  <w:style w:type="character" w:customStyle="1" w:styleId="WW8Num21z0">
    <w:name w:val="WW8Num21z0"/>
    <w:rsid w:val="00DB0252"/>
    <w:rPr>
      <w:rFonts w:cs="Times New Roman"/>
    </w:rPr>
  </w:style>
  <w:style w:type="character" w:customStyle="1" w:styleId="WW8Num22z0">
    <w:name w:val="WW8Num22z0"/>
    <w:rsid w:val="00DB0252"/>
    <w:rPr>
      <w:rFonts w:ascii="Courier New" w:hAnsi="Courier New"/>
    </w:rPr>
  </w:style>
  <w:style w:type="character" w:customStyle="1" w:styleId="WW8Num22z2">
    <w:name w:val="WW8Num22z2"/>
    <w:rsid w:val="00DB0252"/>
    <w:rPr>
      <w:rFonts w:ascii="Wingdings" w:hAnsi="Wingdings"/>
    </w:rPr>
  </w:style>
  <w:style w:type="character" w:customStyle="1" w:styleId="WW8Num22z3">
    <w:name w:val="WW8Num22z3"/>
    <w:rsid w:val="00DB0252"/>
    <w:rPr>
      <w:rFonts w:ascii="Symbol" w:hAnsi="Symbol"/>
    </w:rPr>
  </w:style>
  <w:style w:type="character" w:customStyle="1" w:styleId="WW8Num23z0">
    <w:name w:val="WW8Num23z0"/>
    <w:rsid w:val="00DB0252"/>
    <w:rPr>
      <w:rFonts w:ascii="Times New Roman" w:eastAsia="Times New Roman" w:hAnsi="Times New Roman"/>
    </w:rPr>
  </w:style>
  <w:style w:type="character" w:customStyle="1" w:styleId="WW8Num23z1">
    <w:name w:val="WW8Num23z1"/>
    <w:rsid w:val="00DB0252"/>
    <w:rPr>
      <w:rFonts w:cs="Times New Roman"/>
    </w:rPr>
  </w:style>
  <w:style w:type="character" w:customStyle="1" w:styleId="WW8Num24z0">
    <w:name w:val="WW8Num24z0"/>
    <w:rsid w:val="00DB0252"/>
    <w:rPr>
      <w:rFonts w:ascii="Symbol" w:eastAsia="Times New Roman" w:hAnsi="Symbol"/>
    </w:rPr>
  </w:style>
  <w:style w:type="character" w:customStyle="1" w:styleId="WW8Num24z1">
    <w:name w:val="WW8Num24z1"/>
    <w:rsid w:val="00DB0252"/>
    <w:rPr>
      <w:rFonts w:cs="Times New Roman"/>
    </w:rPr>
  </w:style>
  <w:style w:type="character" w:customStyle="1" w:styleId="WW8Num25z0">
    <w:name w:val="WW8Num25z0"/>
    <w:rsid w:val="00DB0252"/>
    <w:rPr>
      <w:rFonts w:ascii="Symbol" w:hAnsi="Symbol"/>
    </w:rPr>
  </w:style>
  <w:style w:type="character" w:customStyle="1" w:styleId="WW8Num25z1">
    <w:name w:val="WW8Num25z1"/>
    <w:rsid w:val="00DB0252"/>
    <w:rPr>
      <w:rFonts w:ascii="Courier New" w:hAnsi="Courier New"/>
    </w:rPr>
  </w:style>
  <w:style w:type="character" w:customStyle="1" w:styleId="WW8Num25z2">
    <w:name w:val="WW8Num25z2"/>
    <w:rsid w:val="00DB0252"/>
    <w:rPr>
      <w:rFonts w:ascii="Wingdings" w:hAnsi="Wingdings"/>
    </w:rPr>
  </w:style>
  <w:style w:type="character" w:customStyle="1" w:styleId="WW8Num26z0">
    <w:name w:val="WW8Num26z0"/>
    <w:rsid w:val="00DB0252"/>
    <w:rPr>
      <w:rFonts w:ascii="Symbol" w:hAnsi="Symbol"/>
    </w:rPr>
  </w:style>
  <w:style w:type="character" w:customStyle="1" w:styleId="WW8Num26z1">
    <w:name w:val="WW8Num26z1"/>
    <w:rsid w:val="00DB0252"/>
    <w:rPr>
      <w:rFonts w:ascii="Courier New" w:hAnsi="Courier New"/>
    </w:rPr>
  </w:style>
  <w:style w:type="character" w:customStyle="1" w:styleId="WW8Num26z2">
    <w:name w:val="WW8Num26z2"/>
    <w:rsid w:val="00DB0252"/>
    <w:rPr>
      <w:rFonts w:ascii="Wingdings" w:hAnsi="Wingdings"/>
    </w:rPr>
  </w:style>
  <w:style w:type="character" w:customStyle="1" w:styleId="WW8Num27z0">
    <w:name w:val="WW8Num27z0"/>
    <w:rsid w:val="00DB0252"/>
    <w:rPr>
      <w:rFonts w:ascii="Symbol" w:hAnsi="Symbol"/>
    </w:rPr>
  </w:style>
  <w:style w:type="character" w:customStyle="1" w:styleId="WW8Num27z1">
    <w:name w:val="WW8Num27z1"/>
    <w:rsid w:val="00DB0252"/>
    <w:rPr>
      <w:rFonts w:ascii="Courier New" w:hAnsi="Courier New"/>
    </w:rPr>
  </w:style>
  <w:style w:type="character" w:customStyle="1" w:styleId="WW8Num27z2">
    <w:name w:val="WW8Num27z2"/>
    <w:rsid w:val="00DB0252"/>
    <w:rPr>
      <w:rFonts w:ascii="Wingdings" w:hAnsi="Wingdings"/>
    </w:rPr>
  </w:style>
  <w:style w:type="character" w:customStyle="1" w:styleId="WW8Num28z0">
    <w:name w:val="WW8Num28z0"/>
    <w:rsid w:val="00DB0252"/>
    <w:rPr>
      <w:rFonts w:cs="Times New Roman"/>
    </w:rPr>
  </w:style>
  <w:style w:type="character" w:customStyle="1" w:styleId="WW8Num29z0">
    <w:name w:val="WW8Num29z0"/>
    <w:rsid w:val="00DB0252"/>
    <w:rPr>
      <w:rFonts w:ascii="Symbol" w:hAnsi="Symbol"/>
    </w:rPr>
  </w:style>
  <w:style w:type="character" w:customStyle="1" w:styleId="WW8Num29z1">
    <w:name w:val="WW8Num29z1"/>
    <w:rsid w:val="00DB0252"/>
    <w:rPr>
      <w:rFonts w:ascii="OpenSymbol" w:hAnsi="OpenSymbol"/>
    </w:rPr>
  </w:style>
  <w:style w:type="character" w:customStyle="1" w:styleId="WW8Num29z3">
    <w:name w:val="WW8Num29z3"/>
    <w:rsid w:val="00DB0252"/>
    <w:rPr>
      <w:rFonts w:ascii="Wingdings 2" w:hAnsi="Wingdings 2"/>
    </w:rPr>
  </w:style>
  <w:style w:type="character" w:customStyle="1" w:styleId="WW8Num30z0">
    <w:name w:val="WW8Num30z0"/>
    <w:rsid w:val="00DB0252"/>
    <w:rPr>
      <w:rFonts w:ascii="Times New Roman" w:hAnsi="Times New Roman"/>
    </w:rPr>
  </w:style>
  <w:style w:type="character" w:customStyle="1" w:styleId="WW8Num30z1">
    <w:name w:val="WW8Num30z1"/>
    <w:rsid w:val="00DB0252"/>
    <w:rPr>
      <w:rFonts w:ascii="Courier New" w:hAnsi="Courier New"/>
    </w:rPr>
  </w:style>
  <w:style w:type="character" w:customStyle="1" w:styleId="WW8Num30z2">
    <w:name w:val="WW8Num30z2"/>
    <w:rsid w:val="00DB0252"/>
    <w:rPr>
      <w:rFonts w:ascii="Wingdings" w:hAnsi="Wingdings"/>
    </w:rPr>
  </w:style>
  <w:style w:type="character" w:customStyle="1" w:styleId="WW8Num30z3">
    <w:name w:val="WW8Num30z3"/>
    <w:rsid w:val="00DB0252"/>
    <w:rPr>
      <w:rFonts w:ascii="Symbol" w:hAnsi="Symbol"/>
    </w:rPr>
  </w:style>
  <w:style w:type="character" w:customStyle="1" w:styleId="WW8Num31z0">
    <w:name w:val="WW8Num31z0"/>
    <w:rsid w:val="00DB0252"/>
    <w:rPr>
      <w:rFonts w:ascii="Symbol" w:hAnsi="Symbol"/>
    </w:rPr>
  </w:style>
  <w:style w:type="character" w:customStyle="1" w:styleId="WW8Num31z1">
    <w:name w:val="WW8Num31z1"/>
    <w:rsid w:val="00DB0252"/>
    <w:rPr>
      <w:rFonts w:ascii="Courier New" w:hAnsi="Courier New"/>
    </w:rPr>
  </w:style>
  <w:style w:type="character" w:customStyle="1" w:styleId="WW8Num31z2">
    <w:name w:val="WW8Num31z2"/>
    <w:rsid w:val="00DB0252"/>
    <w:rPr>
      <w:rFonts w:ascii="Wingdings" w:hAnsi="Wingdings"/>
    </w:rPr>
  </w:style>
  <w:style w:type="character" w:customStyle="1" w:styleId="WW8Num32z0">
    <w:name w:val="WW8Num32z0"/>
    <w:rsid w:val="00DB0252"/>
    <w:rPr>
      <w:rFonts w:ascii="Times New Roman" w:eastAsia="Times New Roman" w:hAnsi="Times New Roman"/>
    </w:rPr>
  </w:style>
  <w:style w:type="character" w:customStyle="1" w:styleId="WW8Num32z1">
    <w:name w:val="WW8Num32z1"/>
    <w:rsid w:val="00DB0252"/>
    <w:rPr>
      <w:rFonts w:ascii="Courier New" w:hAnsi="Courier New"/>
    </w:rPr>
  </w:style>
  <w:style w:type="character" w:customStyle="1" w:styleId="WW8Num32z2">
    <w:name w:val="WW8Num32z2"/>
    <w:rsid w:val="00DB0252"/>
    <w:rPr>
      <w:rFonts w:ascii="Wingdings" w:hAnsi="Wingdings"/>
    </w:rPr>
  </w:style>
  <w:style w:type="character" w:customStyle="1" w:styleId="WW8Num32z3">
    <w:name w:val="WW8Num32z3"/>
    <w:rsid w:val="00DB0252"/>
    <w:rPr>
      <w:rFonts w:ascii="Symbol" w:hAnsi="Symbol"/>
    </w:rPr>
  </w:style>
  <w:style w:type="character" w:customStyle="1" w:styleId="WW8Num33z0">
    <w:name w:val="WW8Num33z0"/>
    <w:rsid w:val="00DB0252"/>
    <w:rPr>
      <w:rFonts w:ascii="Times New Roman" w:eastAsia="Times New Roman" w:hAnsi="Times New Roman"/>
    </w:rPr>
  </w:style>
  <w:style w:type="character" w:customStyle="1" w:styleId="WW8Num33z1">
    <w:name w:val="WW8Num33z1"/>
    <w:rsid w:val="00DB0252"/>
    <w:rPr>
      <w:rFonts w:cs="Times New Roman"/>
    </w:rPr>
  </w:style>
  <w:style w:type="character" w:customStyle="1" w:styleId="WW8Num34z0">
    <w:name w:val="WW8Num34z0"/>
    <w:rsid w:val="00DB0252"/>
    <w:rPr>
      <w:rFonts w:ascii="Symbol" w:hAnsi="Symbol"/>
    </w:rPr>
  </w:style>
  <w:style w:type="character" w:customStyle="1" w:styleId="WW8Num34z1">
    <w:name w:val="WW8Num34z1"/>
    <w:rsid w:val="00DB0252"/>
    <w:rPr>
      <w:rFonts w:ascii="Courier New" w:hAnsi="Courier New"/>
    </w:rPr>
  </w:style>
  <w:style w:type="character" w:customStyle="1" w:styleId="WW8Num34z2">
    <w:name w:val="WW8Num34z2"/>
    <w:rsid w:val="00DB0252"/>
    <w:rPr>
      <w:rFonts w:ascii="Wingdings" w:hAnsi="Wingdings"/>
    </w:rPr>
  </w:style>
  <w:style w:type="character" w:customStyle="1" w:styleId="24">
    <w:name w:val="Основной шрифт абзаца2"/>
    <w:rsid w:val="00DB0252"/>
  </w:style>
  <w:style w:type="character" w:customStyle="1" w:styleId="FootnoteTextChar">
    <w:name w:val="Footnote Text Char"/>
    <w:rsid w:val="00DB0252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DB0252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DB0252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DB0252"/>
    <w:rPr>
      <w:rFonts w:cs="Times New Roman"/>
    </w:rPr>
  </w:style>
  <w:style w:type="character" w:customStyle="1" w:styleId="c1c34">
    <w:name w:val="c1 c34"/>
    <w:rsid w:val="00DB0252"/>
    <w:rPr>
      <w:rFonts w:cs="Times New Roman"/>
    </w:rPr>
  </w:style>
  <w:style w:type="character" w:customStyle="1" w:styleId="WW-0">
    <w:name w:val="WW-Символ сноски"/>
    <w:rsid w:val="00DB0252"/>
    <w:rPr>
      <w:vertAlign w:val="superscript"/>
    </w:rPr>
  </w:style>
  <w:style w:type="paragraph" w:customStyle="1" w:styleId="25">
    <w:name w:val="Абзац списка2"/>
    <w:basedOn w:val="a"/>
    <w:rsid w:val="00DB0252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6">
    <w:name w:val="Обычный (веб)2"/>
    <w:basedOn w:val="a"/>
    <w:rsid w:val="00DB0252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Paragraph1">
    <w:name w:val="List Paragraph1"/>
    <w:basedOn w:val="a"/>
    <w:rsid w:val="00DB0252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0c5c40">
    <w:name w:val="c0 c5 c40"/>
    <w:basedOn w:val="a"/>
    <w:rsid w:val="00DB0252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0c27">
    <w:name w:val="c0 c27"/>
    <w:basedOn w:val="a"/>
    <w:rsid w:val="00DB0252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ff">
    <w:name w:val="Название Знак"/>
    <w:link w:val="aff0"/>
    <w:locked/>
    <w:rsid w:val="00DB0252"/>
    <w:rPr>
      <w:b/>
      <w:bCs/>
      <w:sz w:val="24"/>
      <w:szCs w:val="24"/>
    </w:rPr>
  </w:style>
  <w:style w:type="paragraph" w:customStyle="1" w:styleId="27">
    <w:name w:val="Заголовок2"/>
    <w:basedOn w:val="a"/>
    <w:next w:val="aff0"/>
    <w:qFormat/>
    <w:rsid w:val="00DB0252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e">
    <w:name w:val="Заголовок Знак1"/>
    <w:basedOn w:val="a1"/>
    <w:uiPriority w:val="10"/>
    <w:rsid w:val="00DB0252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character" w:customStyle="1" w:styleId="1f">
    <w:name w:val="Название Знак1"/>
    <w:basedOn w:val="a1"/>
    <w:uiPriority w:val="10"/>
    <w:rsid w:val="00DB0252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34">
    <w:name w:val="Нет списка3"/>
    <w:next w:val="a3"/>
    <w:uiPriority w:val="99"/>
    <w:semiHidden/>
    <w:unhideWhenUsed/>
    <w:rsid w:val="00DB0252"/>
  </w:style>
  <w:style w:type="character" w:customStyle="1" w:styleId="WW8Num21z1">
    <w:name w:val="WW8Num21z1"/>
    <w:rsid w:val="00DB0252"/>
    <w:rPr>
      <w:rFonts w:ascii="OpenSymbol" w:hAnsi="OpenSymbol" w:cs="OpenSymbol"/>
    </w:rPr>
  </w:style>
  <w:style w:type="character" w:customStyle="1" w:styleId="WW8Num22z1">
    <w:name w:val="WW8Num22z1"/>
    <w:rsid w:val="00DB0252"/>
    <w:rPr>
      <w:rFonts w:ascii="OpenSymbol" w:hAnsi="OpenSymbol" w:cs="OpenSymbol"/>
    </w:rPr>
  </w:style>
  <w:style w:type="character" w:customStyle="1" w:styleId="aff1">
    <w:name w:val="Символ нумерации"/>
    <w:rsid w:val="00DB0252"/>
  </w:style>
  <w:style w:type="character" w:customStyle="1" w:styleId="35">
    <w:name w:val="Основной шрифт абзаца3"/>
    <w:rsid w:val="00DB0252"/>
  </w:style>
  <w:style w:type="character" w:customStyle="1" w:styleId="1f0">
    <w:name w:val="Знак сноски1"/>
    <w:rsid w:val="00DB0252"/>
    <w:rPr>
      <w:vertAlign w:val="superscript"/>
    </w:rPr>
  </w:style>
  <w:style w:type="paragraph" w:customStyle="1" w:styleId="28">
    <w:name w:val="Название2"/>
    <w:basedOn w:val="a"/>
    <w:rsid w:val="00DB0252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9">
    <w:name w:val="Указатель2"/>
    <w:basedOn w:val="a"/>
    <w:rsid w:val="00DB025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6">
    <w:name w:val="Абзац списка3"/>
    <w:basedOn w:val="a"/>
    <w:rsid w:val="00DB0252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65">
    <w:name w:val="c65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6">
    <w:name w:val="c166"/>
    <w:rsid w:val="00DB0252"/>
  </w:style>
  <w:style w:type="character" w:customStyle="1" w:styleId="c13">
    <w:name w:val="c13"/>
    <w:rsid w:val="00DB0252"/>
  </w:style>
  <w:style w:type="paragraph" w:customStyle="1" w:styleId="c44">
    <w:name w:val="c44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1">
    <w:name w:val="Нет списка4"/>
    <w:next w:val="a3"/>
    <w:uiPriority w:val="99"/>
    <w:semiHidden/>
    <w:unhideWhenUsed/>
    <w:rsid w:val="00DB0252"/>
  </w:style>
  <w:style w:type="paragraph" w:customStyle="1" w:styleId="aff2">
    <w:name w:val="Выдержка"/>
    <w:basedOn w:val="aff3"/>
    <w:link w:val="aff4"/>
    <w:qFormat/>
    <w:rsid w:val="00DB0252"/>
    <w:pPr>
      <w:ind w:firstLine="567"/>
      <w:jc w:val="both"/>
    </w:pPr>
    <w:rPr>
      <w:sz w:val="20"/>
    </w:rPr>
  </w:style>
  <w:style w:type="character" w:customStyle="1" w:styleId="aff4">
    <w:name w:val="Выдержка Знак"/>
    <w:basedOn w:val="aff5"/>
    <w:link w:val="aff2"/>
    <w:rsid w:val="00DB0252"/>
    <w:rPr>
      <w:rFonts w:ascii="Consolas" w:eastAsia="Times New Roman" w:hAnsi="Consolas" w:cs="Consolas"/>
      <w:sz w:val="20"/>
      <w:szCs w:val="21"/>
      <w:lang w:eastAsia="ru-RU"/>
    </w:rPr>
  </w:style>
  <w:style w:type="paragraph" w:styleId="aff3">
    <w:name w:val="Plain Text"/>
    <w:basedOn w:val="a"/>
    <w:link w:val="aff5"/>
    <w:uiPriority w:val="99"/>
    <w:semiHidden/>
    <w:unhideWhenUsed/>
    <w:rsid w:val="00DB0252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ff5">
    <w:name w:val="Текст Знак"/>
    <w:basedOn w:val="a1"/>
    <w:link w:val="aff3"/>
    <w:uiPriority w:val="99"/>
    <w:semiHidden/>
    <w:rsid w:val="00DB0252"/>
    <w:rPr>
      <w:rFonts w:ascii="Consolas" w:eastAsia="Times New Roman" w:hAnsi="Consolas" w:cs="Consolas"/>
      <w:sz w:val="21"/>
      <w:szCs w:val="21"/>
      <w:lang w:eastAsia="ru-RU"/>
    </w:rPr>
  </w:style>
  <w:style w:type="character" w:styleId="aff6">
    <w:name w:val="Strong"/>
    <w:basedOn w:val="a1"/>
    <w:uiPriority w:val="22"/>
    <w:qFormat/>
    <w:rsid w:val="00DB0252"/>
    <w:rPr>
      <w:b/>
      <w:bCs/>
    </w:rPr>
  </w:style>
  <w:style w:type="paragraph" w:customStyle="1" w:styleId="razdel">
    <w:name w:val="razdel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Body Text Indent"/>
    <w:basedOn w:val="a"/>
    <w:link w:val="aff8"/>
    <w:rsid w:val="00DB02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8">
    <w:name w:val="Основной текст с отступом Знак"/>
    <w:basedOn w:val="a1"/>
    <w:link w:val="aff7"/>
    <w:rsid w:val="00DB025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тиль11"/>
    <w:basedOn w:val="a2"/>
    <w:uiPriority w:val="99"/>
    <w:rsid w:val="00DB0252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annotation reference"/>
    <w:basedOn w:val="a1"/>
    <w:uiPriority w:val="99"/>
    <w:semiHidden/>
    <w:unhideWhenUsed/>
    <w:rsid w:val="00DB025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DB0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DB02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DB025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DB025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f1">
    <w:name w:val="Просмотренная гиперссылка1"/>
    <w:basedOn w:val="a1"/>
    <w:uiPriority w:val="99"/>
    <w:semiHidden/>
    <w:unhideWhenUsed/>
    <w:rsid w:val="00DB0252"/>
    <w:rPr>
      <w:color w:val="800080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DB0252"/>
  </w:style>
  <w:style w:type="paragraph" w:styleId="affe">
    <w:name w:val="header"/>
    <w:basedOn w:val="a"/>
    <w:link w:val="afff"/>
    <w:uiPriority w:val="99"/>
    <w:unhideWhenUsed/>
    <w:rsid w:val="00DB02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">
    <w:name w:val="Верхний колонтитул Знак"/>
    <w:basedOn w:val="a1"/>
    <w:link w:val="affe"/>
    <w:uiPriority w:val="99"/>
    <w:rsid w:val="00DB0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0">
    <w:name w:val="footer"/>
    <w:basedOn w:val="a"/>
    <w:link w:val="afff1"/>
    <w:unhideWhenUsed/>
    <w:rsid w:val="00DB02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1">
    <w:name w:val="Нижний колонтитул Знак"/>
    <w:basedOn w:val="a1"/>
    <w:link w:val="afff0"/>
    <w:rsid w:val="00DB025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3">
    <w:name w:val="Сетка таблицы11"/>
    <w:basedOn w:val="a2"/>
    <w:next w:val="aa"/>
    <w:rsid w:val="00DB0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basedOn w:val="a2"/>
    <w:rsid w:val="00DB0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2"/>
    <w:rsid w:val="00DB02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rsid w:val="00DB02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2"/>
    <w:rsid w:val="00DB02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a"/>
    <w:uiPriority w:val="59"/>
    <w:rsid w:val="00D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a"/>
    <w:uiPriority w:val="59"/>
    <w:rsid w:val="00D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a"/>
    <w:uiPriority w:val="59"/>
    <w:rsid w:val="00D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">
    <w:name w:val="Нет списка6"/>
    <w:next w:val="a3"/>
    <w:uiPriority w:val="99"/>
    <w:semiHidden/>
    <w:unhideWhenUsed/>
    <w:rsid w:val="00DB0252"/>
  </w:style>
  <w:style w:type="paragraph" w:customStyle="1" w:styleId="p4">
    <w:name w:val="p4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1"/>
    <w:rsid w:val="00DB0252"/>
  </w:style>
  <w:style w:type="paragraph" w:customStyle="1" w:styleId="p5">
    <w:name w:val="p5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70">
    <w:name w:val="Нет списка7"/>
    <w:next w:val="a3"/>
    <w:uiPriority w:val="99"/>
    <w:semiHidden/>
    <w:unhideWhenUsed/>
    <w:rsid w:val="00DB0252"/>
  </w:style>
  <w:style w:type="paragraph" w:customStyle="1" w:styleId="Style12">
    <w:name w:val="Style12"/>
    <w:basedOn w:val="a"/>
    <w:rsid w:val="00DB02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DB0252"/>
  </w:style>
  <w:style w:type="paragraph" w:customStyle="1" w:styleId="p6">
    <w:name w:val="p6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9">
    <w:name w:val="Сетка таблицы9"/>
    <w:basedOn w:val="a2"/>
    <w:next w:val="aa"/>
    <w:uiPriority w:val="59"/>
    <w:rsid w:val="00DB02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1">
    <w:name w:val="c21"/>
    <w:basedOn w:val="a1"/>
    <w:rsid w:val="00DB0252"/>
  </w:style>
  <w:style w:type="character" w:customStyle="1" w:styleId="c33">
    <w:name w:val="c33"/>
    <w:basedOn w:val="a1"/>
    <w:rsid w:val="00DB0252"/>
  </w:style>
  <w:style w:type="paragraph" w:customStyle="1" w:styleId="210">
    <w:name w:val="Основной текст с отступом 21"/>
    <w:basedOn w:val="a"/>
    <w:rsid w:val="00DB0252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43">
    <w:name w:val="Абзац списка4"/>
    <w:basedOn w:val="a"/>
    <w:rsid w:val="00DB0252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customStyle="1" w:styleId="100">
    <w:name w:val="Сетка таблицы10"/>
    <w:basedOn w:val="a2"/>
    <w:next w:val="aa"/>
    <w:uiPriority w:val="59"/>
    <w:rsid w:val="00D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5">
    <w:name w:val="c25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Буллит Курсив"/>
    <w:basedOn w:val="a"/>
    <w:rsid w:val="00DB0252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  <w:lang w:eastAsia="ru-RU"/>
    </w:rPr>
  </w:style>
  <w:style w:type="table" w:customStyle="1" w:styleId="120">
    <w:name w:val="Сетка таблицы12"/>
    <w:basedOn w:val="a2"/>
    <w:next w:val="aa"/>
    <w:rsid w:val="00D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0">
    <w:name w:val="Оглавление 41"/>
    <w:basedOn w:val="a"/>
    <w:next w:val="a"/>
    <w:autoRedefine/>
    <w:uiPriority w:val="39"/>
    <w:unhideWhenUsed/>
    <w:rsid w:val="00DB0252"/>
    <w:pPr>
      <w:spacing w:after="100" w:line="240" w:lineRule="auto"/>
      <w:ind w:left="6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DB0252"/>
    <w:pPr>
      <w:spacing w:after="100" w:line="240" w:lineRule="auto"/>
      <w:ind w:left="8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DB0252"/>
    <w:pPr>
      <w:spacing w:after="100" w:line="240" w:lineRule="auto"/>
      <w:ind w:left="1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DB0252"/>
    <w:pPr>
      <w:spacing w:after="100" w:line="240" w:lineRule="auto"/>
      <w:ind w:left="13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DB0252"/>
    <w:pPr>
      <w:spacing w:after="100" w:line="240" w:lineRule="auto"/>
      <w:ind w:left="1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DB0252"/>
    <w:pPr>
      <w:spacing w:after="100" w:line="240" w:lineRule="auto"/>
      <w:ind w:left="17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DB025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List11">
    <w:name w:val="List 11"/>
    <w:basedOn w:val="a3"/>
    <w:rsid w:val="00DB0252"/>
    <w:pPr>
      <w:numPr>
        <w:numId w:val="18"/>
      </w:numPr>
    </w:pPr>
  </w:style>
  <w:style w:type="paragraph" w:customStyle="1" w:styleId="14TexstOSNOVA1012">
    <w:name w:val="14TexstOSNOVA_10/12"/>
    <w:basedOn w:val="a"/>
    <w:uiPriority w:val="99"/>
    <w:rsid w:val="00DB0252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styleId="2b">
    <w:name w:val="Body Text 2"/>
    <w:basedOn w:val="a"/>
    <w:link w:val="2c"/>
    <w:uiPriority w:val="99"/>
    <w:semiHidden/>
    <w:unhideWhenUsed/>
    <w:rsid w:val="00DB025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c">
    <w:name w:val="Основной текст 2 Знак"/>
    <w:basedOn w:val="a1"/>
    <w:link w:val="2b"/>
    <w:uiPriority w:val="99"/>
    <w:semiHidden/>
    <w:rsid w:val="00DB0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B02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3">
    <w:name w:val="&amp; Знак"/>
    <w:basedOn w:val="a"/>
    <w:link w:val="afff4"/>
    <w:uiPriority w:val="99"/>
    <w:rsid w:val="00DB0252"/>
    <w:pPr>
      <w:autoSpaceDN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character" w:customStyle="1" w:styleId="afff4">
    <w:name w:val="&amp; Знак Знак"/>
    <w:link w:val="afff3"/>
    <w:uiPriority w:val="99"/>
    <w:locked/>
    <w:rsid w:val="00DB0252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5">
    <w:name w:val="endnote text"/>
    <w:basedOn w:val="a"/>
    <w:link w:val="afff6"/>
    <w:uiPriority w:val="99"/>
    <w:semiHidden/>
    <w:unhideWhenUsed/>
    <w:rsid w:val="00DB0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Текст концевой сноски Знак"/>
    <w:basedOn w:val="a1"/>
    <w:link w:val="afff5"/>
    <w:uiPriority w:val="99"/>
    <w:semiHidden/>
    <w:rsid w:val="00DB0252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0">
    <w:name w:val="Нет списка8"/>
    <w:next w:val="a3"/>
    <w:uiPriority w:val="99"/>
    <w:semiHidden/>
    <w:unhideWhenUsed/>
    <w:rsid w:val="00DB0252"/>
  </w:style>
  <w:style w:type="table" w:customStyle="1" w:styleId="130">
    <w:name w:val="Сетка таблицы13"/>
    <w:basedOn w:val="a2"/>
    <w:next w:val="aa"/>
    <w:uiPriority w:val="99"/>
    <w:rsid w:val="00DB0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DB0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DB0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DB0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DB02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uiPriority w:val="99"/>
    <w:rsid w:val="00DB02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DB02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DB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0">
    <w:name w:val="Нет списка9"/>
    <w:next w:val="a3"/>
    <w:uiPriority w:val="99"/>
    <w:semiHidden/>
    <w:unhideWhenUsed/>
    <w:rsid w:val="00DB0252"/>
  </w:style>
  <w:style w:type="character" w:customStyle="1" w:styleId="44">
    <w:name w:val="Основной шрифт абзаца4"/>
    <w:rsid w:val="00DB0252"/>
  </w:style>
  <w:style w:type="paragraph" w:customStyle="1" w:styleId="52">
    <w:name w:val="Абзац списка5"/>
    <w:basedOn w:val="a"/>
    <w:rsid w:val="00DB0252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38">
    <w:name w:val="Обычный (веб)3"/>
    <w:basedOn w:val="a"/>
    <w:rsid w:val="00DB0252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customStyle="1" w:styleId="710">
    <w:name w:val="Сетка таблицы71"/>
    <w:basedOn w:val="a2"/>
    <w:next w:val="aa"/>
    <w:uiPriority w:val="59"/>
    <w:rsid w:val="00D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текст + Полужирный"/>
    <w:rsid w:val="00DB025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8">
    <w:name w:val="Основной текст_"/>
    <w:link w:val="2d"/>
    <w:rsid w:val="00DB0252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d">
    <w:name w:val="Основной текст2"/>
    <w:basedOn w:val="a"/>
    <w:link w:val="afff8"/>
    <w:rsid w:val="00DB0252"/>
    <w:pPr>
      <w:widowControl w:val="0"/>
      <w:shd w:val="clear" w:color="auto" w:fill="FFFFFF"/>
      <w:spacing w:after="0" w:line="197" w:lineRule="exact"/>
      <w:jc w:val="both"/>
    </w:pPr>
    <w:rPr>
      <w:rFonts w:ascii="Times New Roman" w:eastAsia="Times New Roman" w:hAnsi="Times New Roman"/>
      <w:sz w:val="18"/>
      <w:szCs w:val="18"/>
    </w:rPr>
  </w:style>
  <w:style w:type="character" w:customStyle="1" w:styleId="Tahoma75pt">
    <w:name w:val="Основной текст + Tahoma;7;5 pt;Полужирный"/>
    <w:rsid w:val="00DB025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DB0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DB02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e"/>
    <w:rsid w:val="00DB0252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e">
    <w:name w:val="Основной текст (2)"/>
    <w:basedOn w:val="a"/>
    <w:link w:val="2Exact"/>
    <w:rsid w:val="00DB0252"/>
    <w:pPr>
      <w:widowControl w:val="0"/>
      <w:shd w:val="clear" w:color="auto" w:fill="FFFFFF"/>
      <w:spacing w:after="0" w:line="192" w:lineRule="exact"/>
      <w:jc w:val="both"/>
    </w:pPr>
    <w:rPr>
      <w:rFonts w:ascii="Times New Roman" w:hAnsi="Times New Roman"/>
      <w:b/>
      <w:bCs/>
      <w:spacing w:val="3"/>
      <w:sz w:val="16"/>
      <w:szCs w:val="16"/>
    </w:rPr>
  </w:style>
  <w:style w:type="character" w:customStyle="1" w:styleId="Exact">
    <w:name w:val="Основной текст Exact"/>
    <w:rsid w:val="00DB02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9">
    <w:name w:val="Основной текст3"/>
    <w:basedOn w:val="a"/>
    <w:rsid w:val="00DB0252"/>
    <w:pPr>
      <w:widowControl w:val="0"/>
      <w:shd w:val="clear" w:color="auto" w:fill="FFFFFF"/>
      <w:spacing w:after="1080" w:line="106" w:lineRule="exact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1f2">
    <w:name w:val="Основной текст1"/>
    <w:rsid w:val="00DB0252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DB0252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DB0252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/>
      <w:b/>
      <w:bCs/>
      <w:spacing w:val="1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DB0252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92">
    <w:name w:val="Заголовок №9"/>
    <w:basedOn w:val="a1"/>
    <w:uiPriority w:val="99"/>
    <w:rsid w:val="00DB0252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DB0252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DB0252"/>
    <w:pPr>
      <w:shd w:val="clear" w:color="auto" w:fill="FFFFFF"/>
      <w:spacing w:before="180" w:after="300" w:line="240" w:lineRule="atLeast"/>
      <w:outlineLvl w:val="8"/>
    </w:pPr>
    <w:rPr>
      <w:rFonts w:ascii="Times New Roman" w:hAnsi="Times New Roman" w:cs="Times New Roman"/>
      <w:b/>
      <w:bCs/>
      <w:sz w:val="21"/>
      <w:szCs w:val="21"/>
    </w:rPr>
  </w:style>
  <w:style w:type="character" w:customStyle="1" w:styleId="63">
    <w:name w:val="Заголовок №6"/>
    <w:basedOn w:val="a1"/>
    <w:uiPriority w:val="99"/>
    <w:rsid w:val="00DB0252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DB0252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14">
    <w:name w:val="Заголовок 1 Знак1"/>
    <w:basedOn w:val="a1"/>
    <w:uiPriority w:val="9"/>
    <w:rsid w:val="00DB02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1"/>
    <w:uiPriority w:val="9"/>
    <w:semiHidden/>
    <w:rsid w:val="00DB025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1">
    <w:name w:val="Заголовок 3 Знак1"/>
    <w:basedOn w:val="a1"/>
    <w:uiPriority w:val="9"/>
    <w:semiHidden/>
    <w:rsid w:val="00DB025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fff9">
    <w:name w:val="Hyperlink"/>
    <w:basedOn w:val="a1"/>
    <w:uiPriority w:val="99"/>
    <w:semiHidden/>
    <w:unhideWhenUsed/>
    <w:rsid w:val="00DB0252"/>
    <w:rPr>
      <w:color w:val="0563C1" w:themeColor="hyperlink"/>
      <w:u w:val="single"/>
    </w:rPr>
  </w:style>
  <w:style w:type="table" w:styleId="aa">
    <w:name w:val="Table Grid"/>
    <w:basedOn w:val="a2"/>
    <w:uiPriority w:val="39"/>
    <w:rsid w:val="00D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"/>
    <w:uiPriority w:val="1"/>
    <w:qFormat/>
    <w:rsid w:val="00DB0252"/>
    <w:pPr>
      <w:spacing w:after="0" w:line="240" w:lineRule="auto"/>
    </w:pPr>
  </w:style>
  <w:style w:type="paragraph" w:styleId="aff0">
    <w:name w:val="Title"/>
    <w:basedOn w:val="a"/>
    <w:next w:val="a"/>
    <w:link w:val="aff"/>
    <w:qFormat/>
    <w:rsid w:val="00DB0252"/>
    <w:pPr>
      <w:spacing w:after="0" w:line="240" w:lineRule="auto"/>
      <w:contextualSpacing/>
    </w:pPr>
    <w:rPr>
      <w:b/>
      <w:bCs/>
      <w:sz w:val="24"/>
      <w:szCs w:val="24"/>
    </w:rPr>
  </w:style>
  <w:style w:type="character" w:customStyle="1" w:styleId="2f">
    <w:name w:val="Заголовок Знак2"/>
    <w:basedOn w:val="a1"/>
    <w:uiPriority w:val="10"/>
    <w:rsid w:val="00DB0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fa">
    <w:name w:val="FollowedHyperlink"/>
    <w:basedOn w:val="a1"/>
    <w:uiPriority w:val="99"/>
    <w:semiHidden/>
    <w:unhideWhenUsed/>
    <w:rsid w:val="00DB0252"/>
    <w:rPr>
      <w:color w:val="954F72" w:themeColor="followedHyperlink"/>
      <w:u w:val="single"/>
    </w:rPr>
  </w:style>
  <w:style w:type="table" w:customStyle="1" w:styleId="150">
    <w:name w:val="Сетка таблицы15"/>
    <w:basedOn w:val="a2"/>
    <w:next w:val="aa"/>
    <w:uiPriority w:val="59"/>
    <w:rsid w:val="00D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aonlain.r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40</Pages>
  <Words>7701</Words>
  <Characters>43898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Имани</dc:creator>
  <cp:keywords/>
  <dc:description/>
  <cp:lastModifiedBy>PC10</cp:lastModifiedBy>
  <cp:revision>18</cp:revision>
  <dcterms:created xsi:type="dcterms:W3CDTF">2022-08-15T07:09:00Z</dcterms:created>
  <dcterms:modified xsi:type="dcterms:W3CDTF">2022-08-22T08:49:00Z</dcterms:modified>
</cp:coreProperties>
</file>